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5B" w:rsidRPr="0037566C" w:rsidRDefault="006B5E5B" w:rsidP="006B5E5B">
      <w:pPr>
        <w:rPr>
          <w:rFonts w:ascii="Arial" w:hAnsi="Arial" w:cs="Arial"/>
        </w:rPr>
      </w:pPr>
      <w:r w:rsidRPr="0037566C">
        <w:rPr>
          <w:rFonts w:ascii="Arial" w:hAnsi="Arial" w:cs="Arial"/>
          <w:b/>
          <w:bCs/>
        </w:rPr>
        <w:t xml:space="preserve">Standard </w:t>
      </w:r>
      <w:r w:rsidR="00B71995">
        <w:rPr>
          <w:rFonts w:ascii="Arial" w:hAnsi="Arial" w:cs="Arial"/>
          <w:b/>
          <w:bCs/>
        </w:rPr>
        <w:t>Eleven</w:t>
      </w:r>
      <w:r w:rsidRPr="0037566C">
        <w:rPr>
          <w:rFonts w:ascii="Arial" w:hAnsi="Arial" w:cs="Arial"/>
        </w:rPr>
        <w:t xml:space="preserve">:  </w:t>
      </w:r>
      <w:r w:rsidR="00B71995">
        <w:rPr>
          <w:rFonts w:ascii="Arial" w:hAnsi="Arial" w:cs="Arial"/>
        </w:rPr>
        <w:t>Technology</w:t>
      </w:r>
    </w:p>
    <w:p w:rsidR="006B5E5B" w:rsidRPr="0037566C" w:rsidRDefault="006B5E5B" w:rsidP="006B5E5B">
      <w:pPr>
        <w:rPr>
          <w:rFonts w:ascii="Arial" w:hAnsi="Arial" w:cs="Arial"/>
        </w:rPr>
      </w:pPr>
    </w:p>
    <w:p w:rsidR="006B5E5B" w:rsidRPr="0037566C" w:rsidRDefault="00B71995" w:rsidP="006B5E5B">
      <w:pPr>
        <w:rPr>
          <w:rFonts w:ascii="Arial" w:hAnsi="Arial" w:cs="Arial"/>
        </w:rPr>
      </w:pPr>
      <w:r>
        <w:rPr>
          <w:rFonts w:ascii="Arial" w:hAnsi="Arial" w:cs="Arial"/>
        </w:rPr>
        <w:t>The pre-service teacher understands theories and applications of technology in educational settings and has adequate technological skills to create meaningful learning opportunities for all students.</w:t>
      </w:r>
    </w:p>
    <w:p w:rsidR="006B5E5B" w:rsidRPr="0037566C" w:rsidRDefault="006B5E5B" w:rsidP="006B5E5B">
      <w:pPr>
        <w:rPr>
          <w:rFonts w:ascii="Arial" w:hAnsi="Arial" w:cs="Arial"/>
        </w:rPr>
      </w:pPr>
    </w:p>
    <w:p w:rsidR="006B5E5B" w:rsidRPr="0037566C" w:rsidRDefault="006B5E5B" w:rsidP="006B5E5B">
      <w:pPr>
        <w:rPr>
          <w:rFonts w:ascii="Arial" w:hAnsi="Arial" w:cs="Arial"/>
        </w:rPr>
      </w:pPr>
      <w:r w:rsidRPr="0037566C">
        <w:rPr>
          <w:rFonts w:ascii="Arial" w:hAnsi="Arial" w:cs="Arial"/>
          <w:b/>
          <w:bCs/>
        </w:rPr>
        <w:t xml:space="preserve">Performance Indicator </w:t>
      </w:r>
      <w:r w:rsidR="00086A06">
        <w:rPr>
          <w:rFonts w:ascii="Arial" w:hAnsi="Arial" w:cs="Arial"/>
          <w:b/>
          <w:bCs/>
        </w:rPr>
        <w:t>1</w:t>
      </w:r>
      <w:r w:rsidR="00B71995">
        <w:rPr>
          <w:rFonts w:ascii="Arial" w:hAnsi="Arial" w:cs="Arial"/>
          <w:b/>
          <w:bCs/>
        </w:rPr>
        <w:t>1</w:t>
      </w:r>
      <w:r w:rsidR="004E3751">
        <w:rPr>
          <w:rFonts w:ascii="Arial" w:hAnsi="Arial" w:cs="Arial"/>
          <w:b/>
          <w:bCs/>
        </w:rPr>
        <w:t>.</w:t>
      </w:r>
      <w:r w:rsidR="00EE0953">
        <w:rPr>
          <w:rFonts w:ascii="Arial" w:hAnsi="Arial" w:cs="Arial"/>
          <w:b/>
          <w:bCs/>
        </w:rPr>
        <w:t>3</w:t>
      </w:r>
      <w:r w:rsidRPr="0037566C">
        <w:rPr>
          <w:rFonts w:ascii="Arial" w:hAnsi="Arial" w:cs="Arial"/>
        </w:rPr>
        <w:t xml:space="preserve">:  </w:t>
      </w:r>
      <w:r w:rsidR="00EE0953">
        <w:rPr>
          <w:rFonts w:ascii="Arial" w:hAnsi="Arial" w:cs="Arial"/>
        </w:rPr>
        <w:t>implements curriculum plans that include methods and strategies for applying informational and instructional technology to maximize student learning</w:t>
      </w:r>
    </w:p>
    <w:p w:rsidR="006B5E5B" w:rsidRPr="0037566C" w:rsidRDefault="006B5E5B" w:rsidP="006B5E5B">
      <w:pPr>
        <w:rPr>
          <w:rFonts w:ascii="Arial" w:hAnsi="Arial" w:cs="Arial"/>
        </w:rPr>
      </w:pPr>
    </w:p>
    <w:p w:rsidR="007A59E4" w:rsidRDefault="006B5E5B" w:rsidP="007A59E4">
      <w:pPr>
        <w:rPr>
          <w:rFonts w:ascii="Arial" w:hAnsi="Arial" w:cs="Arial"/>
        </w:rPr>
      </w:pPr>
      <w:r w:rsidRPr="0037566C">
        <w:rPr>
          <w:rFonts w:ascii="Arial" w:hAnsi="Arial" w:cs="Arial"/>
          <w:b/>
          <w:bCs/>
        </w:rPr>
        <w:t>Artifacts:</w:t>
      </w:r>
      <w:r w:rsidR="00B405DB">
        <w:rPr>
          <w:rFonts w:ascii="Arial" w:hAnsi="Arial" w:cs="Arial"/>
        </w:rPr>
        <w:t xml:space="preserve">  </w:t>
      </w:r>
      <w:r w:rsidR="00EE0953">
        <w:rPr>
          <w:rFonts w:ascii="Arial" w:hAnsi="Arial" w:cs="Arial"/>
        </w:rPr>
        <w:t>Technology Curriculum for 3</w:t>
      </w:r>
      <w:r w:rsidR="00EE0953" w:rsidRPr="00EE0953">
        <w:rPr>
          <w:rFonts w:ascii="Arial" w:hAnsi="Arial" w:cs="Arial"/>
          <w:vertAlign w:val="superscript"/>
        </w:rPr>
        <w:t>rd</w:t>
      </w:r>
      <w:r w:rsidR="00EE0953">
        <w:rPr>
          <w:rFonts w:ascii="Arial" w:hAnsi="Arial" w:cs="Arial"/>
        </w:rPr>
        <w:t xml:space="preserve"> Grade</w:t>
      </w:r>
    </w:p>
    <w:p w:rsidR="00B71995" w:rsidRDefault="00B71995" w:rsidP="007A59E4">
      <w:pPr>
        <w:rPr>
          <w:rFonts w:ascii="Arial" w:hAnsi="Arial" w:cs="Arial"/>
        </w:rPr>
      </w:pPr>
    </w:p>
    <w:p w:rsidR="007A59E4" w:rsidRDefault="006B5E5B" w:rsidP="007A59E4">
      <w:pPr>
        <w:rPr>
          <w:rFonts w:ascii="Arial" w:hAnsi="Arial" w:cs="Arial"/>
        </w:rPr>
      </w:pPr>
      <w:r w:rsidRPr="007A59E4">
        <w:rPr>
          <w:rFonts w:ascii="Arial" w:hAnsi="Arial" w:cs="Arial"/>
          <w:b/>
          <w:bCs/>
        </w:rPr>
        <w:t>Course</w:t>
      </w:r>
      <w:r w:rsidRPr="0037566C">
        <w:rPr>
          <w:rFonts w:ascii="Arial" w:hAnsi="Arial" w:cs="Arial"/>
          <w:bCs/>
        </w:rPr>
        <w:t>:</w:t>
      </w:r>
      <w:r w:rsidRPr="0037566C">
        <w:rPr>
          <w:rFonts w:ascii="Arial" w:hAnsi="Arial" w:cs="Arial"/>
        </w:rPr>
        <w:t xml:space="preserve">  </w:t>
      </w:r>
      <w:r w:rsidR="00B405DB">
        <w:rPr>
          <w:rFonts w:ascii="Arial" w:hAnsi="Arial" w:cs="Arial"/>
        </w:rPr>
        <w:t>Student Teaching</w:t>
      </w:r>
    </w:p>
    <w:p w:rsidR="00EE0953" w:rsidRPr="007A59E4" w:rsidRDefault="00EE0953" w:rsidP="007A59E4">
      <w:pPr>
        <w:rPr>
          <w:rFonts w:ascii="Arial" w:hAnsi="Arial" w:cs="Arial"/>
        </w:rPr>
      </w:pPr>
    </w:p>
    <w:p w:rsidR="008A1881" w:rsidRDefault="006B5E5B" w:rsidP="008A1881">
      <w:pPr>
        <w:rPr>
          <w:rFonts w:ascii="Arial" w:hAnsi="Arial" w:cs="Arial"/>
        </w:rPr>
      </w:pPr>
      <w:r w:rsidRPr="006B5E5B">
        <w:rPr>
          <w:rFonts w:ascii="Arial" w:hAnsi="Arial" w:cs="Arial"/>
          <w:b/>
          <w:bCs/>
        </w:rPr>
        <w:t>Rationale</w:t>
      </w:r>
      <w:r w:rsidRPr="006B5E5B">
        <w:rPr>
          <w:rFonts w:ascii="Arial" w:hAnsi="Arial" w:cs="Arial"/>
        </w:rPr>
        <w:t xml:space="preserve">:  Standard </w:t>
      </w:r>
      <w:r w:rsidR="00086A06">
        <w:rPr>
          <w:rFonts w:ascii="Arial" w:hAnsi="Arial" w:cs="Arial"/>
        </w:rPr>
        <w:t>1</w:t>
      </w:r>
      <w:r w:rsidR="00B71995">
        <w:rPr>
          <w:rFonts w:ascii="Arial" w:hAnsi="Arial" w:cs="Arial"/>
        </w:rPr>
        <w:t>1</w:t>
      </w:r>
      <w:r w:rsidR="004E3751">
        <w:rPr>
          <w:rFonts w:ascii="Arial" w:hAnsi="Arial" w:cs="Arial"/>
        </w:rPr>
        <w:t>.</w:t>
      </w:r>
      <w:r w:rsidR="00EE0953">
        <w:rPr>
          <w:rFonts w:ascii="Arial" w:hAnsi="Arial" w:cs="Arial"/>
        </w:rPr>
        <w:t>3</w:t>
      </w:r>
      <w:r w:rsidRPr="006B5E5B">
        <w:rPr>
          <w:rFonts w:ascii="Arial" w:hAnsi="Arial" w:cs="Arial"/>
        </w:rPr>
        <w:t xml:space="preserve"> </w:t>
      </w:r>
      <w:r w:rsidR="00B71995">
        <w:rPr>
          <w:rFonts w:ascii="Arial" w:hAnsi="Arial" w:cs="Arial"/>
        </w:rPr>
        <w:t xml:space="preserve">requires the pre-service teacher </w:t>
      </w:r>
      <w:r w:rsidR="00202632">
        <w:rPr>
          <w:rFonts w:ascii="Arial" w:hAnsi="Arial" w:cs="Arial"/>
        </w:rPr>
        <w:t xml:space="preserve">to </w:t>
      </w:r>
      <w:r w:rsidR="00EE0953">
        <w:rPr>
          <w:rFonts w:ascii="Arial" w:hAnsi="Arial" w:cs="Arial"/>
        </w:rPr>
        <w:t>implement technology curriculum that uses methods and strategies to maximize student learning.  Districts will have different curriculum to follow for technology so it is important for teachers to become familiar with the curriculum and be aware that with any curriculum there will be changes and technology is always changing.  Districts will base their curriculum on the resources they have available.  As a teacher, it is important to follow the guidelines</w:t>
      </w:r>
      <w:r w:rsidR="00977860">
        <w:rPr>
          <w:rFonts w:ascii="Arial" w:hAnsi="Arial" w:cs="Arial"/>
        </w:rPr>
        <w:t xml:space="preserve"> that a district has set forth.  The curriculum will not only guide us in the use of the technology but it will provide us with ideas and resources.  Teachers should make good use of the technology curriculum given to them because the information is there to enhance and build on a student’s learning experience.  Districts pay for and provide their students and teachers with websites that they can not only get on at school but at home too.  Parents can go to the district website and access online learning sites.  Teachers are provided websites that they can use to build curriculum based lessons and gain information to assist them in every aspect of their classroom.  The artifact I chose demonstrates my understanding of the performance indicator because it shows that I know how to access and apply the technology curriculum provided by the district to build on a students’ learning.</w:t>
      </w:r>
      <w:r w:rsidR="00EE0953">
        <w:rPr>
          <w:rFonts w:ascii="Arial" w:hAnsi="Arial" w:cs="Arial"/>
        </w:rPr>
        <w:t xml:space="preserve"> </w:t>
      </w:r>
    </w:p>
    <w:p w:rsidR="006B5E5B" w:rsidRPr="007A59E4" w:rsidRDefault="005B2CEF" w:rsidP="008A1881">
      <w:pPr>
        <w:rPr>
          <w:rFonts w:ascii="Arial" w:hAnsi="Arial" w:cs="Arial"/>
        </w:rPr>
      </w:pPr>
      <w:r>
        <w:rPr>
          <w:rFonts w:ascii="Arial" w:hAnsi="Arial" w:cs="Arial"/>
        </w:rPr>
        <w:t xml:space="preserve">  </w:t>
      </w:r>
    </w:p>
    <w:p w:rsidR="006B5E5B" w:rsidRPr="00977860" w:rsidRDefault="006B5E5B" w:rsidP="006B5E5B">
      <w:pPr>
        <w:rPr>
          <w:rFonts w:ascii="Arial" w:hAnsi="Arial" w:cs="Arial"/>
        </w:rPr>
      </w:pPr>
      <w:r w:rsidRPr="0037566C">
        <w:rPr>
          <w:rFonts w:ascii="Arial" w:hAnsi="Arial" w:cs="Arial"/>
          <w:b/>
          <w:bCs/>
        </w:rPr>
        <w:t xml:space="preserve">Reflection:  </w:t>
      </w:r>
      <w:r w:rsidR="00977860">
        <w:rPr>
          <w:rFonts w:ascii="Arial" w:hAnsi="Arial" w:cs="Arial"/>
          <w:bCs/>
        </w:rPr>
        <w:t xml:space="preserve">I have been pleasantly surprise at the amount of technology the school I student teach at has and uses.  I have been at other districts and schools where the technology was not there.  I have seen schools that have the technology but don’t use </w:t>
      </w:r>
      <w:r w:rsidR="0028376E">
        <w:rPr>
          <w:rFonts w:ascii="Arial" w:hAnsi="Arial" w:cs="Arial"/>
          <w:bCs/>
        </w:rPr>
        <w:t xml:space="preserve">it </w:t>
      </w:r>
      <w:r w:rsidR="00977860">
        <w:rPr>
          <w:rFonts w:ascii="Arial" w:hAnsi="Arial" w:cs="Arial"/>
          <w:bCs/>
        </w:rPr>
        <w:t xml:space="preserve">to maximize student learning.  I think it is interesting when a district’s curriculum calls for certain technology standards to be met but not all their schools have what </w:t>
      </w:r>
      <w:r w:rsidR="00187559">
        <w:rPr>
          <w:rFonts w:ascii="Arial" w:hAnsi="Arial" w:cs="Arial"/>
          <w:bCs/>
        </w:rPr>
        <w:t>they need to meet those standards.  I have been surprised to hear that there are districts with schools that do not have the same levels of technology.  I think it is important for a school to implement as much technology learning as they can.  Our kids need to have access to things like computers, Smart Boards, and other sources of technology if they are going to compete in this world.  Technology changes so fast and it is hard to keep up.  It is important to not take what we have for granted.  We need to utilize the technology curriculum set forth in our district but we have to have access to the proper tools.  We need to take advantage of whatever resources we are lucky enough to have.</w:t>
      </w:r>
    </w:p>
    <w:sectPr w:rsidR="006B5E5B" w:rsidRPr="00977860" w:rsidSect="00743F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E5B"/>
    <w:rsid w:val="00086A06"/>
    <w:rsid w:val="00086E22"/>
    <w:rsid w:val="00187559"/>
    <w:rsid w:val="001C4FB1"/>
    <w:rsid w:val="00202632"/>
    <w:rsid w:val="00273808"/>
    <w:rsid w:val="0028376E"/>
    <w:rsid w:val="002F29D0"/>
    <w:rsid w:val="003A53D0"/>
    <w:rsid w:val="003A585E"/>
    <w:rsid w:val="00453393"/>
    <w:rsid w:val="004E26E5"/>
    <w:rsid w:val="004E3751"/>
    <w:rsid w:val="005B2CEF"/>
    <w:rsid w:val="005C29E6"/>
    <w:rsid w:val="00600335"/>
    <w:rsid w:val="00620BF5"/>
    <w:rsid w:val="006B5E5B"/>
    <w:rsid w:val="00737E7A"/>
    <w:rsid w:val="00740EAF"/>
    <w:rsid w:val="00743FCA"/>
    <w:rsid w:val="007A59E4"/>
    <w:rsid w:val="0085325B"/>
    <w:rsid w:val="00865332"/>
    <w:rsid w:val="008A1881"/>
    <w:rsid w:val="00977860"/>
    <w:rsid w:val="00994DFD"/>
    <w:rsid w:val="009A6DC5"/>
    <w:rsid w:val="00A51657"/>
    <w:rsid w:val="00AA0C0E"/>
    <w:rsid w:val="00AB4CF8"/>
    <w:rsid w:val="00B24340"/>
    <w:rsid w:val="00B405DB"/>
    <w:rsid w:val="00B71995"/>
    <w:rsid w:val="00BA4973"/>
    <w:rsid w:val="00BF5F4F"/>
    <w:rsid w:val="00C533D4"/>
    <w:rsid w:val="00CD4F13"/>
    <w:rsid w:val="00D329D9"/>
    <w:rsid w:val="00DA22C5"/>
    <w:rsid w:val="00E90335"/>
    <w:rsid w:val="00EC0549"/>
    <w:rsid w:val="00ED3D93"/>
    <w:rsid w:val="00EE0953"/>
    <w:rsid w:val="00EF0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5B"/>
    <w:pPr>
      <w:widowControl w:val="0"/>
      <w:suppressAutoHyphens/>
      <w:spacing w:after="0" w:line="240" w:lineRule="auto"/>
    </w:pPr>
    <w:rPr>
      <w:rFonts w:ascii="Times New Roman" w:eastAsia="Lucida Sans Unicode" w:hAnsi="Times New Roman" w:cs="Times New Roman"/>
      <w:kern w:val="1"/>
      <w:sz w:val="24"/>
      <w:szCs w:val="24"/>
    </w:rPr>
  </w:style>
  <w:style w:type="paragraph" w:styleId="Heading2">
    <w:name w:val="heading 2"/>
    <w:basedOn w:val="Normal"/>
    <w:link w:val="Heading2Char"/>
    <w:uiPriority w:val="9"/>
    <w:qFormat/>
    <w:rsid w:val="006B5E5B"/>
    <w:pPr>
      <w:widowControl/>
      <w:suppressAutoHyphens w:val="0"/>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E5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5E5B"/>
    <w:pPr>
      <w:widowControl/>
      <w:suppressAutoHyphens w:val="0"/>
      <w:spacing w:before="100" w:beforeAutospacing="1" w:after="100" w:afterAutospacing="1"/>
    </w:pPr>
    <w:rPr>
      <w:rFonts w:eastAsia="Times New Roman"/>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3</cp:revision>
  <cp:lastPrinted>2010-04-09T02:02:00Z</cp:lastPrinted>
  <dcterms:created xsi:type="dcterms:W3CDTF">2010-04-09T02:02:00Z</dcterms:created>
  <dcterms:modified xsi:type="dcterms:W3CDTF">2010-04-12T23:39:00Z</dcterms:modified>
</cp:coreProperties>
</file>