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1FECF" w14:textId="77777777" w:rsidR="003808F5" w:rsidRDefault="00F2610D" w:rsidP="00181080">
      <w:pPr>
        <w:pBdr>
          <w:bottom w:val="single" w:sz="4" w:space="1" w:color="auto"/>
        </w:pBdr>
        <w:spacing w:after="0"/>
        <w:contextualSpacing/>
        <w:rPr>
          <w:rFonts w:cs="Times New Roman"/>
          <w:b/>
        </w:rPr>
      </w:pPr>
      <w:r>
        <w:rPr>
          <w:rFonts w:cs="Times New Roman"/>
          <w:b/>
        </w:rPr>
        <w:t>Education</w:t>
      </w:r>
      <w:r w:rsidR="00056621" w:rsidRPr="00F2610D">
        <w:rPr>
          <w:rFonts w:cs="Times New Roman"/>
          <w:b/>
        </w:rPr>
        <w:t xml:space="preserve">   </w:t>
      </w:r>
    </w:p>
    <w:p w14:paraId="49F0742A" w14:textId="6EA33F08" w:rsidR="00B71A9E" w:rsidRDefault="00B71A9E" w:rsidP="00171382">
      <w:pPr>
        <w:spacing w:after="0"/>
        <w:contextualSpacing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Master’s in </w:t>
      </w:r>
      <w:r w:rsidR="008C3C05">
        <w:rPr>
          <w:rFonts w:cs="Times New Roman"/>
          <w:b/>
          <w:sz w:val="22"/>
          <w:szCs w:val="22"/>
        </w:rPr>
        <w:t>L</w:t>
      </w:r>
      <w:r>
        <w:rPr>
          <w:rFonts w:cs="Times New Roman"/>
          <w:b/>
          <w:sz w:val="22"/>
          <w:szCs w:val="22"/>
        </w:rPr>
        <w:t xml:space="preserve">ibrary </w:t>
      </w:r>
      <w:r w:rsidR="008C3C05">
        <w:rPr>
          <w:rFonts w:cs="Times New Roman"/>
          <w:b/>
          <w:sz w:val="22"/>
          <w:szCs w:val="22"/>
        </w:rPr>
        <w:t>S</w:t>
      </w:r>
      <w:r>
        <w:rPr>
          <w:rFonts w:cs="Times New Roman"/>
          <w:b/>
          <w:sz w:val="22"/>
          <w:szCs w:val="22"/>
        </w:rPr>
        <w:t>cience</w:t>
      </w:r>
      <w:r w:rsidR="006A1B25">
        <w:rPr>
          <w:rFonts w:cs="Times New Roman"/>
          <w:b/>
          <w:sz w:val="22"/>
          <w:szCs w:val="22"/>
        </w:rPr>
        <w:t xml:space="preserve"> Candidate</w:t>
      </w:r>
      <w:r>
        <w:rPr>
          <w:rFonts w:cs="Times New Roman"/>
          <w:b/>
          <w:sz w:val="22"/>
          <w:szCs w:val="22"/>
        </w:rPr>
        <w:t>, 2019-2021</w:t>
      </w:r>
    </w:p>
    <w:p w14:paraId="172FF220" w14:textId="6BC956D4" w:rsidR="006A1B25" w:rsidRPr="00177CED" w:rsidRDefault="006A1B25" w:rsidP="00171382">
      <w:pPr>
        <w:spacing w:after="0"/>
        <w:contextualSpacing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University of North Texas, Denton, TX</w:t>
      </w:r>
      <w:bookmarkStart w:id="0" w:name="_GoBack"/>
      <w:bookmarkEnd w:id="0"/>
    </w:p>
    <w:p w14:paraId="0438EDE5" w14:textId="52D374F7" w:rsidR="00056621" w:rsidRPr="00F2610D" w:rsidRDefault="003808F5" w:rsidP="00171382">
      <w:pPr>
        <w:spacing w:after="0"/>
        <w:contextualSpacing/>
        <w:rPr>
          <w:rFonts w:cs="Times New Roman"/>
          <w:b/>
          <w:sz w:val="22"/>
          <w:szCs w:val="22"/>
        </w:rPr>
      </w:pPr>
      <w:r w:rsidRPr="00F2610D">
        <w:rPr>
          <w:rFonts w:cs="Times New Roman"/>
          <w:b/>
          <w:sz w:val="22"/>
          <w:szCs w:val="22"/>
        </w:rPr>
        <w:t>Bachelor of Arts in Philosophy &amp; Religious Studies, December 2016</w:t>
      </w:r>
    </w:p>
    <w:p w14:paraId="170B217E" w14:textId="77777777" w:rsidR="003808F5" w:rsidRPr="00F2610D" w:rsidRDefault="003808F5" w:rsidP="00171382">
      <w:pPr>
        <w:spacing w:after="0"/>
        <w:contextualSpacing/>
        <w:rPr>
          <w:rFonts w:cs="Times New Roman"/>
          <w:sz w:val="22"/>
          <w:szCs w:val="22"/>
        </w:rPr>
      </w:pPr>
      <w:r w:rsidRPr="00F2610D">
        <w:rPr>
          <w:rFonts w:cs="Times New Roman"/>
          <w:sz w:val="22"/>
          <w:szCs w:val="22"/>
        </w:rPr>
        <w:t>Westminster College, Fulton, MO</w:t>
      </w:r>
    </w:p>
    <w:p w14:paraId="0B189C9A" w14:textId="077FF480" w:rsidR="006A1B25" w:rsidRPr="00F2610D" w:rsidRDefault="003808F5" w:rsidP="00171382">
      <w:pPr>
        <w:spacing w:after="0"/>
        <w:contextualSpacing/>
        <w:rPr>
          <w:rFonts w:cs="Times New Roman"/>
          <w:b/>
          <w:sz w:val="22"/>
          <w:szCs w:val="22"/>
        </w:rPr>
      </w:pPr>
      <w:r w:rsidRPr="00F2610D">
        <w:rPr>
          <w:rFonts w:cs="Times New Roman"/>
          <w:b/>
          <w:sz w:val="22"/>
          <w:szCs w:val="22"/>
        </w:rPr>
        <w:t>Dual Major: Philosophy and Religious Studies</w:t>
      </w:r>
    </w:p>
    <w:p w14:paraId="14122F90" w14:textId="77777777" w:rsidR="00056621" w:rsidRDefault="00056621" w:rsidP="00171382">
      <w:pPr>
        <w:spacing w:after="0"/>
        <w:contextualSpacing/>
        <w:rPr>
          <w:rFonts w:cs="Times New Roman"/>
          <w:sz w:val="28"/>
        </w:rPr>
      </w:pPr>
    </w:p>
    <w:p w14:paraId="18B76249" w14:textId="77777777" w:rsidR="003808F5" w:rsidRPr="00181080" w:rsidRDefault="003808F5" w:rsidP="00181080">
      <w:pPr>
        <w:pBdr>
          <w:bottom w:val="single" w:sz="4" w:space="1" w:color="auto"/>
        </w:pBdr>
        <w:spacing w:after="0"/>
        <w:contextualSpacing/>
        <w:rPr>
          <w:rFonts w:cs="Times New Roman"/>
          <w:b/>
        </w:rPr>
      </w:pPr>
      <w:r w:rsidRPr="00F2610D">
        <w:rPr>
          <w:rFonts w:cs="Times New Roman"/>
          <w:b/>
        </w:rPr>
        <w:t>Relevant Coursework</w:t>
      </w:r>
    </w:p>
    <w:p w14:paraId="5E09548A" w14:textId="17A76DF9" w:rsidR="003808F5" w:rsidRDefault="001A16A9" w:rsidP="00171382">
      <w:pPr>
        <w:spacing w:after="0"/>
        <w:contextualSpacing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Information Management</w:t>
      </w:r>
      <w:r>
        <w:rPr>
          <w:rFonts w:cs="Times New Roman"/>
          <w:bCs/>
          <w:sz w:val="22"/>
          <w:szCs w:val="22"/>
        </w:rPr>
        <w:t xml:space="preserve">-Spring 2020; </w:t>
      </w:r>
      <w:r>
        <w:rPr>
          <w:rFonts w:cs="Times New Roman"/>
          <w:b/>
          <w:sz w:val="22"/>
          <w:szCs w:val="22"/>
        </w:rPr>
        <w:t>Principals of Information Organization</w:t>
      </w:r>
      <w:r>
        <w:rPr>
          <w:rFonts w:cs="Times New Roman"/>
          <w:bCs/>
          <w:sz w:val="22"/>
          <w:szCs w:val="22"/>
        </w:rPr>
        <w:t xml:space="preserve">-Spring 2020; </w:t>
      </w:r>
      <w:r>
        <w:rPr>
          <w:rFonts w:cs="Times New Roman"/>
          <w:b/>
          <w:sz w:val="22"/>
          <w:szCs w:val="22"/>
        </w:rPr>
        <w:t>Archives and Manuscripts</w:t>
      </w:r>
      <w:r>
        <w:rPr>
          <w:rFonts w:cs="Times New Roman"/>
          <w:bCs/>
          <w:sz w:val="22"/>
          <w:szCs w:val="22"/>
        </w:rPr>
        <w:t>-Spring 2020</w:t>
      </w:r>
      <w:r w:rsidR="006A1B25">
        <w:rPr>
          <w:rFonts w:cs="Times New Roman"/>
          <w:b/>
          <w:sz w:val="22"/>
          <w:szCs w:val="22"/>
        </w:rPr>
        <w:t xml:space="preserve">; </w:t>
      </w:r>
      <w:r w:rsidR="003808F5" w:rsidRPr="00171382">
        <w:rPr>
          <w:rFonts w:cs="Times New Roman"/>
          <w:b/>
          <w:sz w:val="22"/>
          <w:szCs w:val="22"/>
        </w:rPr>
        <w:t>Elementary Statistics</w:t>
      </w:r>
      <w:r w:rsidR="003808F5" w:rsidRPr="00171382">
        <w:rPr>
          <w:rFonts w:cs="Times New Roman"/>
          <w:sz w:val="22"/>
          <w:szCs w:val="22"/>
        </w:rPr>
        <w:t xml:space="preserve">-Spring 2016; </w:t>
      </w:r>
      <w:r w:rsidR="003808F5" w:rsidRPr="00171382">
        <w:rPr>
          <w:rFonts w:cs="Times New Roman"/>
          <w:b/>
          <w:sz w:val="22"/>
          <w:szCs w:val="22"/>
        </w:rPr>
        <w:t>Intro to Logic</w:t>
      </w:r>
      <w:r w:rsidR="003808F5" w:rsidRPr="00171382">
        <w:rPr>
          <w:rFonts w:cs="Times New Roman"/>
          <w:sz w:val="22"/>
          <w:szCs w:val="22"/>
        </w:rPr>
        <w:t xml:space="preserve">-Spring 2016; </w:t>
      </w:r>
      <w:r w:rsidR="003808F5" w:rsidRPr="00171382">
        <w:rPr>
          <w:rFonts w:cs="Times New Roman"/>
          <w:b/>
          <w:sz w:val="22"/>
          <w:szCs w:val="22"/>
        </w:rPr>
        <w:t>Intro to Bible Studies</w:t>
      </w:r>
      <w:r w:rsidR="003808F5" w:rsidRPr="00171382">
        <w:rPr>
          <w:rFonts w:cs="Times New Roman"/>
          <w:sz w:val="22"/>
          <w:szCs w:val="22"/>
        </w:rPr>
        <w:t xml:space="preserve">-Spring 2016; </w:t>
      </w:r>
      <w:r w:rsidR="003808F5" w:rsidRPr="00171382">
        <w:rPr>
          <w:rFonts w:cs="Times New Roman"/>
          <w:b/>
          <w:sz w:val="22"/>
          <w:szCs w:val="22"/>
        </w:rPr>
        <w:t>Conflict of Christian and Pagan Worlds</w:t>
      </w:r>
      <w:r w:rsidR="003808F5" w:rsidRPr="00171382">
        <w:rPr>
          <w:rFonts w:cs="Times New Roman"/>
          <w:sz w:val="22"/>
          <w:szCs w:val="22"/>
        </w:rPr>
        <w:t xml:space="preserve">-Fall 2015; </w:t>
      </w:r>
      <w:r w:rsidR="003808F5" w:rsidRPr="00171382">
        <w:rPr>
          <w:rFonts w:cs="Times New Roman"/>
          <w:b/>
          <w:sz w:val="22"/>
          <w:szCs w:val="22"/>
        </w:rPr>
        <w:t>Ethics of Genetic Manipulation</w:t>
      </w:r>
      <w:r w:rsidR="003808F5" w:rsidRPr="00171382">
        <w:rPr>
          <w:rFonts w:cs="Times New Roman"/>
          <w:sz w:val="22"/>
          <w:szCs w:val="22"/>
        </w:rPr>
        <w:t xml:space="preserve">-Fall 2015; </w:t>
      </w:r>
      <w:r w:rsidR="003808F5" w:rsidRPr="00171382">
        <w:rPr>
          <w:rFonts w:cs="Times New Roman"/>
          <w:b/>
          <w:sz w:val="22"/>
          <w:szCs w:val="22"/>
        </w:rPr>
        <w:t>Asian Philosophy</w:t>
      </w:r>
      <w:r w:rsidR="003808F5" w:rsidRPr="00171382">
        <w:rPr>
          <w:rFonts w:cs="Times New Roman"/>
          <w:sz w:val="22"/>
          <w:szCs w:val="22"/>
        </w:rPr>
        <w:t xml:space="preserve">-Fall 2015; </w:t>
      </w:r>
      <w:r w:rsidR="003808F5" w:rsidRPr="00171382">
        <w:rPr>
          <w:rFonts w:cs="Times New Roman"/>
          <w:b/>
          <w:sz w:val="22"/>
          <w:szCs w:val="22"/>
        </w:rPr>
        <w:t>Religion and Science</w:t>
      </w:r>
      <w:r w:rsidR="003808F5" w:rsidRPr="00171382">
        <w:rPr>
          <w:rFonts w:cs="Times New Roman"/>
          <w:sz w:val="22"/>
          <w:szCs w:val="22"/>
        </w:rPr>
        <w:t xml:space="preserve">-Fall 2015; </w:t>
      </w:r>
      <w:r w:rsidR="003808F5" w:rsidRPr="00171382">
        <w:rPr>
          <w:rFonts w:cs="Times New Roman"/>
          <w:b/>
          <w:sz w:val="22"/>
          <w:szCs w:val="22"/>
        </w:rPr>
        <w:t>History of Ancient and Medieval Philosophy</w:t>
      </w:r>
      <w:r w:rsidR="003808F5" w:rsidRPr="00171382">
        <w:rPr>
          <w:rFonts w:cs="Times New Roman"/>
          <w:sz w:val="22"/>
          <w:szCs w:val="22"/>
        </w:rPr>
        <w:t xml:space="preserve">-Spring 2015; </w:t>
      </w:r>
      <w:r w:rsidR="003808F5" w:rsidRPr="00171382">
        <w:rPr>
          <w:rFonts w:cs="Times New Roman"/>
          <w:b/>
          <w:sz w:val="22"/>
          <w:szCs w:val="22"/>
        </w:rPr>
        <w:t>World Religions</w:t>
      </w:r>
      <w:r w:rsidR="003808F5" w:rsidRPr="00171382">
        <w:rPr>
          <w:rFonts w:cs="Times New Roman"/>
          <w:sz w:val="22"/>
          <w:szCs w:val="22"/>
        </w:rPr>
        <w:t xml:space="preserve">-Spring 2015; </w:t>
      </w:r>
      <w:r w:rsidR="00171382" w:rsidRPr="00171382">
        <w:rPr>
          <w:rFonts w:cs="Times New Roman"/>
          <w:b/>
          <w:sz w:val="22"/>
          <w:szCs w:val="22"/>
        </w:rPr>
        <w:t>Environmental Ethics</w:t>
      </w:r>
      <w:r w:rsidR="00171382" w:rsidRPr="00171382">
        <w:rPr>
          <w:rFonts w:cs="Times New Roman"/>
          <w:sz w:val="22"/>
          <w:szCs w:val="22"/>
        </w:rPr>
        <w:t xml:space="preserve">-Fall 2014; </w:t>
      </w:r>
      <w:r w:rsidR="00171382" w:rsidRPr="00171382">
        <w:rPr>
          <w:rFonts w:cs="Times New Roman"/>
          <w:b/>
          <w:sz w:val="22"/>
          <w:szCs w:val="22"/>
        </w:rPr>
        <w:t>Intro to Sociology</w:t>
      </w:r>
      <w:r w:rsidR="00171382" w:rsidRPr="00171382">
        <w:rPr>
          <w:rFonts w:cs="Times New Roman"/>
          <w:sz w:val="22"/>
          <w:szCs w:val="22"/>
        </w:rPr>
        <w:t xml:space="preserve">-Fall 2014; </w:t>
      </w:r>
      <w:r w:rsidR="00171382" w:rsidRPr="00171382">
        <w:rPr>
          <w:rFonts w:cs="Times New Roman"/>
          <w:b/>
          <w:sz w:val="22"/>
          <w:szCs w:val="22"/>
        </w:rPr>
        <w:t>Psychology as a Social Science</w:t>
      </w:r>
      <w:r w:rsidR="00171382" w:rsidRPr="00171382">
        <w:rPr>
          <w:rFonts w:cs="Times New Roman"/>
          <w:sz w:val="22"/>
          <w:szCs w:val="22"/>
        </w:rPr>
        <w:t xml:space="preserve">-Spring 2014; </w:t>
      </w:r>
      <w:r w:rsidR="00171382" w:rsidRPr="00171382">
        <w:rPr>
          <w:rFonts w:cs="Times New Roman"/>
          <w:b/>
          <w:sz w:val="22"/>
          <w:szCs w:val="22"/>
        </w:rPr>
        <w:t>Intro to Philosophy</w:t>
      </w:r>
      <w:r w:rsidR="00171382" w:rsidRPr="00171382">
        <w:rPr>
          <w:rFonts w:cs="Times New Roman"/>
          <w:sz w:val="22"/>
          <w:szCs w:val="22"/>
        </w:rPr>
        <w:t xml:space="preserve">-Fall 2013; </w:t>
      </w:r>
      <w:r w:rsidR="00171382" w:rsidRPr="00171382">
        <w:rPr>
          <w:rFonts w:cs="Times New Roman"/>
          <w:b/>
          <w:sz w:val="22"/>
          <w:szCs w:val="22"/>
        </w:rPr>
        <w:t>History of Modern Philosophy</w:t>
      </w:r>
      <w:r w:rsidR="00171382" w:rsidRPr="00171382">
        <w:rPr>
          <w:rFonts w:cs="Times New Roman"/>
          <w:sz w:val="22"/>
          <w:szCs w:val="22"/>
        </w:rPr>
        <w:t>-Spring 2013</w:t>
      </w:r>
    </w:p>
    <w:p w14:paraId="0D32AAA6" w14:textId="77777777" w:rsidR="00177CED" w:rsidRPr="00177CED" w:rsidRDefault="00177CED" w:rsidP="00171382">
      <w:pPr>
        <w:spacing w:after="0"/>
        <w:contextualSpacing/>
        <w:rPr>
          <w:rFonts w:cs="Times New Roman"/>
          <w:sz w:val="22"/>
          <w:szCs w:val="22"/>
        </w:rPr>
      </w:pPr>
    </w:p>
    <w:p w14:paraId="26FD25D3" w14:textId="77777777" w:rsidR="00171382" w:rsidRPr="00181080" w:rsidRDefault="00056621" w:rsidP="00181080">
      <w:pPr>
        <w:pBdr>
          <w:bottom w:val="single" w:sz="4" w:space="1" w:color="auto"/>
        </w:pBdr>
        <w:spacing w:after="0"/>
        <w:contextualSpacing/>
        <w:rPr>
          <w:rFonts w:cs="Times New Roman"/>
          <w:b/>
        </w:rPr>
      </w:pPr>
      <w:r w:rsidRPr="00F2610D">
        <w:rPr>
          <w:rFonts w:cs="Times New Roman"/>
          <w:b/>
        </w:rPr>
        <w:t>Experience</w:t>
      </w:r>
    </w:p>
    <w:p w14:paraId="5529663C" w14:textId="1E24BA2E" w:rsidR="006A1B25" w:rsidRDefault="006A1B25" w:rsidP="00171382">
      <w:pPr>
        <w:spacing w:after="0"/>
        <w:contextualSpacing/>
        <w:rPr>
          <w:rFonts w:cs="Times New Roman"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>Bookseller</w:t>
      </w:r>
      <w:r>
        <w:rPr>
          <w:rFonts w:cs="Times New Roman"/>
          <w:bCs/>
          <w:sz w:val="22"/>
          <w:szCs w:val="22"/>
        </w:rPr>
        <w:t xml:space="preserve"> December 2019-Present</w:t>
      </w:r>
    </w:p>
    <w:p w14:paraId="31785E32" w14:textId="3CE512AB" w:rsidR="006A1B25" w:rsidRPr="006A1B25" w:rsidRDefault="006A1B25" w:rsidP="006A1B25">
      <w:pPr>
        <w:spacing w:after="0"/>
        <w:contextualSpacing/>
        <w:rPr>
          <w:rFonts w:cs="Times New Roman"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>SMU Barnes &amp; Noble</w:t>
      </w:r>
      <w:r>
        <w:rPr>
          <w:rFonts w:cs="Times New Roman"/>
          <w:bCs/>
          <w:sz w:val="22"/>
          <w:szCs w:val="22"/>
        </w:rPr>
        <w:t xml:space="preserve"> Dallas Texas</w:t>
      </w:r>
    </w:p>
    <w:p w14:paraId="26968A91" w14:textId="20DD4172" w:rsidR="006A1B25" w:rsidRDefault="006A1B25" w:rsidP="006A1B25">
      <w:pPr>
        <w:pStyle w:val="ListParagraph"/>
        <w:numPr>
          <w:ilvl w:val="0"/>
          <w:numId w:val="7"/>
        </w:numPr>
        <w:spacing w:after="0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Shelve, clean and arrange items on floor</w:t>
      </w:r>
    </w:p>
    <w:p w14:paraId="23916168" w14:textId="5F2B5383" w:rsidR="006A1B25" w:rsidRDefault="006A1B25" w:rsidP="006A1B25">
      <w:pPr>
        <w:pStyle w:val="ListParagraph"/>
        <w:numPr>
          <w:ilvl w:val="0"/>
          <w:numId w:val="7"/>
        </w:numPr>
        <w:spacing w:after="0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Assist with sale transactions involving cash, credit, or financial aid</w:t>
      </w:r>
    </w:p>
    <w:p w14:paraId="1C2FC3D9" w14:textId="0FD6CA05" w:rsidR="006A1B25" w:rsidRPr="006A1B25" w:rsidRDefault="006A1B25" w:rsidP="006A1B25">
      <w:pPr>
        <w:pStyle w:val="ListParagraph"/>
        <w:numPr>
          <w:ilvl w:val="0"/>
          <w:numId w:val="7"/>
        </w:numPr>
        <w:spacing w:after="0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Use department technology to answer questions, recommend products, locate materials</w:t>
      </w:r>
    </w:p>
    <w:p w14:paraId="3976DCBF" w14:textId="77777777" w:rsidR="006A1B25" w:rsidRDefault="006A1B25" w:rsidP="00171382">
      <w:pPr>
        <w:spacing w:after="0"/>
        <w:contextualSpacing/>
        <w:rPr>
          <w:rFonts w:cs="Times New Roman"/>
          <w:b/>
          <w:sz w:val="22"/>
          <w:szCs w:val="22"/>
        </w:rPr>
      </w:pPr>
    </w:p>
    <w:p w14:paraId="58A0D483" w14:textId="49DC292F" w:rsidR="00171382" w:rsidRPr="00F2610D" w:rsidRDefault="00171382" w:rsidP="00171382">
      <w:pPr>
        <w:spacing w:after="0"/>
        <w:contextualSpacing/>
        <w:rPr>
          <w:rFonts w:cs="Times New Roman"/>
          <w:sz w:val="22"/>
          <w:szCs w:val="22"/>
        </w:rPr>
      </w:pPr>
      <w:r w:rsidRPr="00F2610D">
        <w:rPr>
          <w:rFonts w:cs="Times New Roman"/>
          <w:b/>
          <w:sz w:val="22"/>
          <w:szCs w:val="22"/>
        </w:rPr>
        <w:t>Kennel Technician</w:t>
      </w:r>
      <w:r w:rsidRPr="00F2610D">
        <w:rPr>
          <w:rFonts w:cs="Times New Roman"/>
          <w:sz w:val="22"/>
          <w:szCs w:val="22"/>
        </w:rPr>
        <w:t xml:space="preserve"> May 2017-</w:t>
      </w:r>
      <w:r w:rsidR="006A1B25">
        <w:rPr>
          <w:rFonts w:cs="Times New Roman"/>
          <w:sz w:val="22"/>
          <w:szCs w:val="22"/>
        </w:rPr>
        <w:t>October 2019</w:t>
      </w:r>
    </w:p>
    <w:p w14:paraId="2D057CA8" w14:textId="77777777" w:rsidR="00171382" w:rsidRPr="00F2610D" w:rsidRDefault="00171382" w:rsidP="00171382">
      <w:pPr>
        <w:spacing w:after="0"/>
        <w:contextualSpacing/>
        <w:rPr>
          <w:rFonts w:cs="Times New Roman"/>
          <w:sz w:val="22"/>
          <w:szCs w:val="22"/>
        </w:rPr>
      </w:pPr>
      <w:r w:rsidRPr="00F2610D">
        <w:rPr>
          <w:rFonts w:cs="Times New Roman"/>
          <w:b/>
          <w:sz w:val="22"/>
          <w:szCs w:val="22"/>
        </w:rPr>
        <w:t>The Pooch Patio</w:t>
      </w:r>
      <w:r w:rsidRPr="00F2610D">
        <w:rPr>
          <w:rFonts w:cs="Times New Roman"/>
          <w:sz w:val="22"/>
          <w:szCs w:val="22"/>
        </w:rPr>
        <w:t xml:space="preserve"> Dallas, Texas</w:t>
      </w:r>
    </w:p>
    <w:p w14:paraId="468C156B" w14:textId="77777777" w:rsidR="00171382" w:rsidRPr="00F2610D" w:rsidRDefault="00171382" w:rsidP="00171382">
      <w:pPr>
        <w:pStyle w:val="ListParagraph"/>
        <w:numPr>
          <w:ilvl w:val="0"/>
          <w:numId w:val="4"/>
        </w:numPr>
        <w:spacing w:after="0"/>
        <w:rPr>
          <w:rFonts w:cs="Times New Roman"/>
          <w:sz w:val="22"/>
          <w:szCs w:val="22"/>
        </w:rPr>
      </w:pPr>
      <w:r w:rsidRPr="00F2610D">
        <w:rPr>
          <w:rFonts w:cs="Times New Roman"/>
          <w:sz w:val="22"/>
          <w:szCs w:val="22"/>
        </w:rPr>
        <w:t>Socialized with dogs in a free play environment while monitoring behavior</w:t>
      </w:r>
    </w:p>
    <w:p w14:paraId="143D6762" w14:textId="2AB5C3E9" w:rsidR="00171382" w:rsidRDefault="00171382" w:rsidP="00171382">
      <w:pPr>
        <w:pStyle w:val="ListParagraph"/>
        <w:numPr>
          <w:ilvl w:val="0"/>
          <w:numId w:val="4"/>
        </w:numPr>
        <w:spacing w:after="0"/>
        <w:rPr>
          <w:rFonts w:cs="Times New Roman"/>
          <w:sz w:val="22"/>
          <w:szCs w:val="22"/>
        </w:rPr>
      </w:pPr>
      <w:r w:rsidRPr="00F2610D">
        <w:rPr>
          <w:rFonts w:cs="Times New Roman"/>
          <w:sz w:val="22"/>
          <w:szCs w:val="22"/>
        </w:rPr>
        <w:t>Monitored dogs and communicated issues to management staff</w:t>
      </w:r>
    </w:p>
    <w:p w14:paraId="1A299830" w14:textId="77777777" w:rsidR="00B71A9E" w:rsidRPr="00B71A9E" w:rsidRDefault="00B71A9E" w:rsidP="00B71A9E">
      <w:pPr>
        <w:spacing w:after="0"/>
        <w:rPr>
          <w:rFonts w:cs="Times New Roman"/>
          <w:sz w:val="22"/>
          <w:szCs w:val="22"/>
        </w:rPr>
      </w:pPr>
    </w:p>
    <w:p w14:paraId="12B3E143" w14:textId="55BEF3EE" w:rsidR="00F2610D" w:rsidRPr="00F2610D" w:rsidRDefault="00F2610D" w:rsidP="00171382">
      <w:pPr>
        <w:spacing w:after="0"/>
        <w:contextualSpacing/>
        <w:rPr>
          <w:rFonts w:cs="Times New Roman"/>
          <w:sz w:val="22"/>
          <w:szCs w:val="22"/>
        </w:rPr>
      </w:pPr>
      <w:r w:rsidRPr="00F2610D">
        <w:rPr>
          <w:rFonts w:cs="Times New Roman"/>
          <w:b/>
          <w:sz w:val="22"/>
          <w:szCs w:val="22"/>
        </w:rPr>
        <w:t>Library Science Volunteer</w:t>
      </w:r>
      <w:r w:rsidRPr="00F2610D">
        <w:rPr>
          <w:rFonts w:cs="Times New Roman"/>
          <w:sz w:val="22"/>
          <w:szCs w:val="22"/>
        </w:rPr>
        <w:t xml:space="preserve"> July-</w:t>
      </w:r>
      <w:r w:rsidR="00B71A9E" w:rsidRPr="00F2610D">
        <w:rPr>
          <w:rFonts w:cs="Times New Roman"/>
          <w:sz w:val="22"/>
          <w:szCs w:val="22"/>
        </w:rPr>
        <w:t>Aug</w:t>
      </w:r>
      <w:r w:rsidRPr="00F2610D">
        <w:rPr>
          <w:rFonts w:cs="Times New Roman"/>
          <w:sz w:val="22"/>
          <w:szCs w:val="22"/>
        </w:rPr>
        <w:t xml:space="preserve"> 2016</w:t>
      </w:r>
    </w:p>
    <w:p w14:paraId="19D585D5" w14:textId="77777777" w:rsidR="00171382" w:rsidRPr="00F2610D" w:rsidRDefault="00056621" w:rsidP="00171382">
      <w:pPr>
        <w:spacing w:after="0"/>
        <w:contextualSpacing/>
        <w:rPr>
          <w:rFonts w:cs="Times New Roman"/>
          <w:sz w:val="22"/>
          <w:szCs w:val="22"/>
        </w:rPr>
      </w:pPr>
      <w:r w:rsidRPr="00F2610D">
        <w:rPr>
          <w:rFonts w:cs="Times New Roman"/>
          <w:b/>
          <w:sz w:val="22"/>
          <w:szCs w:val="22"/>
        </w:rPr>
        <w:t>Highland Park Presbyterian Church Meyercord Library</w:t>
      </w:r>
      <w:r w:rsidR="00F2610D" w:rsidRPr="00F2610D">
        <w:rPr>
          <w:rFonts w:cs="Times New Roman"/>
          <w:sz w:val="22"/>
          <w:szCs w:val="22"/>
        </w:rPr>
        <w:t xml:space="preserve"> Dallas, Texas</w:t>
      </w:r>
    </w:p>
    <w:p w14:paraId="2F7C0297" w14:textId="77777777" w:rsidR="00056621" w:rsidRPr="00F2610D" w:rsidRDefault="00F2610D" w:rsidP="00171382">
      <w:pPr>
        <w:pStyle w:val="ListParagraph"/>
        <w:numPr>
          <w:ilvl w:val="0"/>
          <w:numId w:val="2"/>
        </w:numPr>
        <w:spacing w:after="0"/>
        <w:rPr>
          <w:rFonts w:cs="Times New Roman"/>
          <w:sz w:val="22"/>
          <w:szCs w:val="22"/>
        </w:rPr>
      </w:pPr>
      <w:r w:rsidRPr="00F2610D">
        <w:rPr>
          <w:rFonts w:cs="Times New Roman"/>
          <w:sz w:val="22"/>
          <w:szCs w:val="22"/>
        </w:rPr>
        <w:t>Maintained accurate circulation record for library resources</w:t>
      </w:r>
    </w:p>
    <w:p w14:paraId="437C15E6" w14:textId="77777777" w:rsidR="00F2610D" w:rsidRPr="00F2610D" w:rsidRDefault="00F2610D" w:rsidP="00171382">
      <w:pPr>
        <w:pStyle w:val="ListParagraph"/>
        <w:numPr>
          <w:ilvl w:val="0"/>
          <w:numId w:val="2"/>
        </w:numPr>
        <w:spacing w:after="0"/>
        <w:rPr>
          <w:rFonts w:cs="Times New Roman"/>
          <w:sz w:val="22"/>
          <w:szCs w:val="22"/>
        </w:rPr>
      </w:pPr>
      <w:r w:rsidRPr="00F2610D">
        <w:rPr>
          <w:rFonts w:cs="Times New Roman"/>
          <w:sz w:val="22"/>
          <w:szCs w:val="22"/>
        </w:rPr>
        <w:t>Shelved books and magazines when needed and returned collected library materials to proper location</w:t>
      </w:r>
    </w:p>
    <w:p w14:paraId="0A60F77E" w14:textId="77777777" w:rsidR="00F2610D" w:rsidRPr="00F2610D" w:rsidRDefault="00F2610D" w:rsidP="00171382">
      <w:pPr>
        <w:pStyle w:val="ListParagraph"/>
        <w:numPr>
          <w:ilvl w:val="0"/>
          <w:numId w:val="2"/>
        </w:numPr>
        <w:spacing w:after="0"/>
        <w:rPr>
          <w:rFonts w:cs="Times New Roman"/>
          <w:sz w:val="22"/>
          <w:szCs w:val="22"/>
        </w:rPr>
      </w:pPr>
      <w:r w:rsidRPr="00F2610D">
        <w:rPr>
          <w:rFonts w:cs="Times New Roman"/>
          <w:sz w:val="22"/>
          <w:szCs w:val="22"/>
        </w:rPr>
        <w:t>Assisted patrons in use of library systems including catalogs, e-journals, and databases</w:t>
      </w:r>
    </w:p>
    <w:p w14:paraId="45035592" w14:textId="77777777" w:rsidR="00F2610D" w:rsidRPr="00F2610D" w:rsidRDefault="00F2610D" w:rsidP="00171382">
      <w:pPr>
        <w:pStyle w:val="ListParagraph"/>
        <w:numPr>
          <w:ilvl w:val="0"/>
          <w:numId w:val="2"/>
        </w:numPr>
        <w:spacing w:after="0"/>
        <w:rPr>
          <w:rFonts w:cs="Times New Roman"/>
          <w:sz w:val="22"/>
          <w:szCs w:val="22"/>
        </w:rPr>
      </w:pPr>
      <w:r w:rsidRPr="00F2610D">
        <w:rPr>
          <w:rFonts w:cs="Times New Roman"/>
          <w:sz w:val="22"/>
          <w:szCs w:val="22"/>
        </w:rPr>
        <w:t>Managed circulation policies and procedures</w:t>
      </w:r>
    </w:p>
    <w:p w14:paraId="2BF68FBE" w14:textId="77777777" w:rsidR="00F2610D" w:rsidRDefault="00F2610D" w:rsidP="00171382">
      <w:pPr>
        <w:spacing w:after="0"/>
        <w:contextualSpacing/>
        <w:rPr>
          <w:rFonts w:cs="Times New Roman"/>
        </w:rPr>
      </w:pPr>
    </w:p>
    <w:p w14:paraId="2CF52D5D" w14:textId="77777777" w:rsidR="00F2610D" w:rsidRPr="00181080" w:rsidRDefault="00056621" w:rsidP="00181080">
      <w:pPr>
        <w:pBdr>
          <w:bottom w:val="single" w:sz="4" w:space="1" w:color="auto"/>
        </w:pBdr>
        <w:spacing w:after="0"/>
        <w:contextualSpacing/>
        <w:rPr>
          <w:rFonts w:cs="Times New Roman"/>
          <w:b/>
        </w:rPr>
      </w:pPr>
      <w:r w:rsidRPr="00F2610D">
        <w:rPr>
          <w:rFonts w:cs="Times New Roman"/>
          <w:b/>
        </w:rPr>
        <w:t xml:space="preserve">Honors and Awards </w:t>
      </w:r>
    </w:p>
    <w:p w14:paraId="54DA0B3F" w14:textId="77777777" w:rsidR="00F2610D" w:rsidRDefault="00F2610D" w:rsidP="00F2610D">
      <w:pPr>
        <w:spacing w:after="0"/>
        <w:rPr>
          <w:rFonts w:cs="Times New Roman"/>
          <w:sz w:val="22"/>
          <w:szCs w:val="22"/>
        </w:rPr>
      </w:pPr>
      <w:r w:rsidRPr="00F2610D">
        <w:rPr>
          <w:rFonts w:cs="Times New Roman"/>
          <w:sz w:val="22"/>
          <w:szCs w:val="22"/>
        </w:rPr>
        <w:t>Eagle Scout, 2010</w:t>
      </w:r>
    </w:p>
    <w:p w14:paraId="4BEE4E25" w14:textId="77777777" w:rsidR="00F2610D" w:rsidRDefault="00F2610D" w:rsidP="00F2610D">
      <w:pPr>
        <w:pStyle w:val="ListParagraph"/>
        <w:numPr>
          <w:ilvl w:val="0"/>
          <w:numId w:val="6"/>
        </w:numPr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Beautified and maintained a section of the grounds at The Winston School</w:t>
      </w:r>
    </w:p>
    <w:p w14:paraId="1038CE9D" w14:textId="77777777" w:rsidR="00181080" w:rsidRPr="00181080" w:rsidRDefault="00181080" w:rsidP="00181080">
      <w:pPr>
        <w:spacing w:after="0"/>
        <w:rPr>
          <w:rFonts w:cs="Times New Roman"/>
          <w:sz w:val="22"/>
          <w:szCs w:val="22"/>
        </w:rPr>
      </w:pPr>
    </w:p>
    <w:p w14:paraId="6E5B2976" w14:textId="77777777" w:rsidR="00F2610D" w:rsidRPr="00F2610D" w:rsidRDefault="00F2610D" w:rsidP="00F2610D">
      <w:pPr>
        <w:pBdr>
          <w:bottom w:val="single" w:sz="4" w:space="1" w:color="auto"/>
        </w:pBdr>
        <w:spacing w:after="0"/>
        <w:rPr>
          <w:rFonts w:cs="Times New Roman"/>
          <w:b/>
        </w:rPr>
      </w:pPr>
      <w:r>
        <w:rPr>
          <w:rFonts w:cs="Times New Roman"/>
          <w:b/>
        </w:rPr>
        <w:t>Skills</w:t>
      </w:r>
    </w:p>
    <w:p w14:paraId="3A527832" w14:textId="77121F3C" w:rsidR="00337F58" w:rsidRPr="00F2610D" w:rsidRDefault="00F2610D" w:rsidP="00171382">
      <w:pPr>
        <w:spacing w:after="0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Proficient in EBSCOhost and JSTOR | Microsoft Office | Prezi</w:t>
      </w:r>
      <w:r w:rsidR="00B71A9E">
        <w:rPr>
          <w:rFonts w:cs="Times New Roman"/>
          <w:sz w:val="22"/>
          <w:szCs w:val="22"/>
        </w:rPr>
        <w:t xml:space="preserve"> |Database Creation in Libib</w:t>
      </w:r>
    </w:p>
    <w:sectPr w:rsidR="00337F58" w:rsidRPr="00F2610D" w:rsidSect="00337F58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A53CC" w14:textId="77777777" w:rsidR="0046743B" w:rsidRDefault="0046743B" w:rsidP="00F2610D">
      <w:pPr>
        <w:spacing w:after="0"/>
      </w:pPr>
      <w:r>
        <w:separator/>
      </w:r>
    </w:p>
  </w:endnote>
  <w:endnote w:type="continuationSeparator" w:id="0">
    <w:p w14:paraId="08F0BF3A" w14:textId="77777777" w:rsidR="0046743B" w:rsidRDefault="0046743B" w:rsidP="00F261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ECDA0" w14:textId="77777777" w:rsidR="0046743B" w:rsidRDefault="0046743B" w:rsidP="00F2610D">
      <w:pPr>
        <w:spacing w:after="0"/>
      </w:pPr>
      <w:r>
        <w:separator/>
      </w:r>
    </w:p>
  </w:footnote>
  <w:footnote w:type="continuationSeparator" w:id="0">
    <w:p w14:paraId="649CDD3A" w14:textId="77777777" w:rsidR="0046743B" w:rsidRDefault="0046743B" w:rsidP="00F261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D926A" w14:textId="77777777" w:rsidR="00F2610D" w:rsidRPr="003808F5" w:rsidRDefault="00F2610D" w:rsidP="00F2610D">
    <w:pPr>
      <w:spacing w:after="0"/>
      <w:contextualSpacing/>
      <w:jc w:val="center"/>
      <w:rPr>
        <w:rFonts w:cs="Times New Roman"/>
        <w:b/>
        <w:sz w:val="36"/>
      </w:rPr>
    </w:pPr>
    <w:r w:rsidRPr="003808F5">
      <w:rPr>
        <w:rFonts w:cs="Times New Roman"/>
        <w:b/>
        <w:sz w:val="36"/>
      </w:rPr>
      <w:t>Walker Brown</w:t>
    </w:r>
  </w:p>
  <w:p w14:paraId="3AE69EEF" w14:textId="77777777" w:rsidR="00F2610D" w:rsidRPr="003808F5" w:rsidRDefault="00F2610D" w:rsidP="00F2610D">
    <w:pPr>
      <w:spacing w:after="0"/>
      <w:contextualSpacing/>
      <w:jc w:val="center"/>
      <w:rPr>
        <w:rFonts w:cs="Times New Roman"/>
      </w:rPr>
    </w:pPr>
    <w:r>
      <w:rPr>
        <w:rFonts w:cs="Times New Roman"/>
      </w:rPr>
      <w:t>walk227@gmail.com</w:t>
    </w:r>
    <w:r w:rsidRPr="003808F5">
      <w:rPr>
        <w:rFonts w:cs="Times New Roman"/>
      </w:rPr>
      <w:t xml:space="preserve"> | Dallas, Texas | 214-912-5269</w:t>
    </w:r>
  </w:p>
  <w:p w14:paraId="3C6C1A08" w14:textId="77777777" w:rsidR="00F2610D" w:rsidRPr="003808F5" w:rsidRDefault="00F2610D" w:rsidP="00F2610D">
    <w:pPr>
      <w:spacing w:after="0"/>
      <w:contextualSpacing/>
      <w:jc w:val="center"/>
      <w:rPr>
        <w:rFonts w:cs="Times New Roman"/>
      </w:rPr>
    </w:pPr>
  </w:p>
  <w:p w14:paraId="1A2F6B44" w14:textId="77777777" w:rsidR="00F2610D" w:rsidRDefault="00F2610D" w:rsidP="00F2610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0836"/>
    <w:multiLevelType w:val="hybridMultilevel"/>
    <w:tmpl w:val="50961B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7738B4"/>
    <w:multiLevelType w:val="hybridMultilevel"/>
    <w:tmpl w:val="181A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2D0E"/>
    <w:multiLevelType w:val="hybridMultilevel"/>
    <w:tmpl w:val="3F44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33077"/>
    <w:multiLevelType w:val="hybridMultilevel"/>
    <w:tmpl w:val="E6F4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74E64"/>
    <w:multiLevelType w:val="hybridMultilevel"/>
    <w:tmpl w:val="125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E7707"/>
    <w:multiLevelType w:val="hybridMultilevel"/>
    <w:tmpl w:val="540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149B9"/>
    <w:multiLevelType w:val="hybridMultilevel"/>
    <w:tmpl w:val="F82C5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621"/>
    <w:rsid w:val="00002CCD"/>
    <w:rsid w:val="00056621"/>
    <w:rsid w:val="00171382"/>
    <w:rsid w:val="00177CED"/>
    <w:rsid w:val="00181080"/>
    <w:rsid w:val="001A16A9"/>
    <w:rsid w:val="001C6520"/>
    <w:rsid w:val="00337F58"/>
    <w:rsid w:val="003808F5"/>
    <w:rsid w:val="0046743B"/>
    <w:rsid w:val="005566B4"/>
    <w:rsid w:val="00694FB8"/>
    <w:rsid w:val="006A1B25"/>
    <w:rsid w:val="00706E40"/>
    <w:rsid w:val="007E66CF"/>
    <w:rsid w:val="008C3C05"/>
    <w:rsid w:val="008D5352"/>
    <w:rsid w:val="00992AF8"/>
    <w:rsid w:val="00B71A9E"/>
    <w:rsid w:val="00C52393"/>
    <w:rsid w:val="00DB528C"/>
    <w:rsid w:val="00F2610D"/>
    <w:rsid w:val="00F45B25"/>
    <w:rsid w:val="00F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E5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6621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6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8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10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610D"/>
  </w:style>
  <w:style w:type="paragraph" w:styleId="Footer">
    <w:name w:val="footer"/>
    <w:basedOn w:val="Normal"/>
    <w:link w:val="FooterChar"/>
    <w:uiPriority w:val="99"/>
    <w:unhideWhenUsed/>
    <w:rsid w:val="00F2610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6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Brown</dc:creator>
  <cp:keywords/>
  <dc:description/>
  <cp:lastModifiedBy>Walker Brown</cp:lastModifiedBy>
  <cp:revision>5</cp:revision>
  <dcterms:created xsi:type="dcterms:W3CDTF">2020-05-14T19:47:00Z</dcterms:created>
  <dcterms:modified xsi:type="dcterms:W3CDTF">2020-05-28T18:59:00Z</dcterms:modified>
</cp:coreProperties>
</file>