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0FA9" w14:textId="77777777" w:rsidR="00010430" w:rsidRDefault="00010430" w:rsidP="00010430">
      <w:pPr>
        <w:rPr>
          <w:rFonts w:eastAsia="ＭＳ 明朝"/>
        </w:rPr>
      </w:pPr>
    </w:p>
    <w:p w14:paraId="235AA149" w14:textId="2849104B" w:rsidR="00292445" w:rsidRPr="00DC26A0" w:rsidRDefault="00C84467" w:rsidP="00292445">
      <w:pPr>
        <w:ind w:left="3456"/>
        <w:jc w:val="right"/>
        <w:rPr>
          <w:rFonts w:cs="Arial"/>
          <w:bCs/>
          <w:szCs w:val="20"/>
        </w:rPr>
      </w:pPr>
      <w:r>
        <w:rPr>
          <w:rFonts w:cs="Arial"/>
          <w:bCs/>
          <w:szCs w:val="20"/>
        </w:rPr>
        <w:t>Lindsay Robbins</w:t>
      </w:r>
      <w:r w:rsidR="00292445" w:rsidRPr="00DC26A0">
        <w:rPr>
          <w:rFonts w:cs="Arial"/>
          <w:bCs/>
          <w:szCs w:val="20"/>
        </w:rPr>
        <w:br/>
      </w:r>
      <w:r>
        <w:rPr>
          <w:rFonts w:cs="Arial"/>
          <w:bCs/>
          <w:szCs w:val="20"/>
        </w:rPr>
        <w:t>Spring 2022</w:t>
      </w:r>
    </w:p>
    <w:p w14:paraId="66EA2DA8" w14:textId="4A19629E" w:rsidR="00292445" w:rsidRPr="00DC26A0" w:rsidRDefault="00B61324" w:rsidP="00292445">
      <w:pPr>
        <w:ind w:left="3024" w:firstLine="432"/>
        <w:jc w:val="right"/>
        <w:rPr>
          <w:rFonts w:cs="Arial"/>
          <w:bCs/>
          <w:szCs w:val="20"/>
        </w:rPr>
      </w:pPr>
      <w:r>
        <w:rPr>
          <w:rFonts w:cs="Arial"/>
          <w:bCs/>
          <w:szCs w:val="20"/>
        </w:rPr>
        <w:t>INFO</w:t>
      </w:r>
      <w:r w:rsidR="00292445" w:rsidRPr="00DC26A0">
        <w:rPr>
          <w:rFonts w:cs="Arial"/>
          <w:bCs/>
          <w:szCs w:val="20"/>
        </w:rPr>
        <w:t xml:space="preserve"> 5200</w:t>
      </w:r>
      <w:r w:rsidR="00C84467">
        <w:rPr>
          <w:rFonts w:cs="Arial"/>
          <w:bCs/>
          <w:szCs w:val="20"/>
        </w:rPr>
        <w:t>.001</w:t>
      </w:r>
    </w:p>
    <w:p w14:paraId="40E67274" w14:textId="77777777" w:rsidR="00292445" w:rsidRDefault="00292445" w:rsidP="00292445">
      <w:pPr>
        <w:ind w:left="7344"/>
        <w:jc w:val="right"/>
        <w:rPr>
          <w:rFonts w:cs="Arial"/>
        </w:rPr>
      </w:pPr>
      <w:r>
        <w:rPr>
          <w:rFonts w:cs="Arial"/>
        </w:rPr>
        <w:t>Concept Briefing</w:t>
      </w:r>
    </w:p>
    <w:p w14:paraId="63C19F9C" w14:textId="77777777" w:rsidR="00292445" w:rsidRDefault="00292445" w:rsidP="00292445">
      <w:pPr>
        <w:rPr>
          <w:rFonts w:cs="Arial"/>
        </w:rPr>
      </w:pPr>
    </w:p>
    <w:p w14:paraId="16150ADA" w14:textId="4A35574A" w:rsidR="00292445" w:rsidRDefault="00F3494C" w:rsidP="00292445">
      <w:pPr>
        <w:pStyle w:val="PlainText"/>
        <w:jc w:val="center"/>
        <w:rPr>
          <w:rFonts w:ascii="Arial" w:eastAsia="ＭＳ 明朝" w:hAnsi="Arial"/>
          <w:b/>
          <w:sz w:val="32"/>
        </w:rPr>
      </w:pPr>
      <w:r>
        <w:rPr>
          <w:rFonts w:ascii="Arial" w:eastAsia="ＭＳ 明朝" w:hAnsi="Arial"/>
          <w:b/>
          <w:sz w:val="32"/>
        </w:rPr>
        <w:t>Natural Language Processing</w:t>
      </w:r>
    </w:p>
    <w:p w14:paraId="404E053E" w14:textId="77777777" w:rsidR="00292445" w:rsidRDefault="00292445" w:rsidP="00292445">
      <w:pPr>
        <w:pStyle w:val="PlainText"/>
        <w:rPr>
          <w:rFonts w:ascii="Arial" w:eastAsia="ＭＳ 明朝" w:hAnsi="Arial"/>
        </w:rPr>
      </w:pPr>
    </w:p>
    <w:p w14:paraId="0C2BF045" w14:textId="59E8AC3E" w:rsidR="00292445" w:rsidRDefault="00292445" w:rsidP="00292445">
      <w:pPr>
        <w:pStyle w:val="PlainText"/>
        <w:rPr>
          <w:rFonts w:ascii="Arial" w:eastAsia="ＭＳ 明朝" w:hAnsi="Arial"/>
        </w:rPr>
      </w:pPr>
      <w:r>
        <w:rPr>
          <w:rFonts w:ascii="Arial" w:eastAsia="ＭＳ 明朝" w:hAnsi="Arial"/>
          <w:b/>
          <w:sz w:val="24"/>
        </w:rPr>
        <w:t>Abstract</w:t>
      </w:r>
      <w:r>
        <w:rPr>
          <w:rFonts w:ascii="Arial" w:eastAsia="ＭＳ 明朝" w:hAnsi="Arial"/>
          <w:bCs/>
          <w:sz w:val="24"/>
        </w:rPr>
        <w:t xml:space="preserve"> </w:t>
      </w:r>
    </w:p>
    <w:p w14:paraId="0CAD4B41" w14:textId="04F5DE28" w:rsidR="00292445" w:rsidRDefault="00292445" w:rsidP="00292445">
      <w:pPr>
        <w:pStyle w:val="PlainText"/>
        <w:rPr>
          <w:rFonts w:ascii="Arial" w:eastAsia="ＭＳ 明朝" w:hAnsi="Arial"/>
          <w:b/>
        </w:rPr>
      </w:pPr>
    </w:p>
    <w:p w14:paraId="675857A1" w14:textId="37BFE46E" w:rsidR="00DA34CB" w:rsidRPr="00DA34CB" w:rsidRDefault="00DA34CB" w:rsidP="00292445">
      <w:pPr>
        <w:pStyle w:val="PlainText"/>
        <w:rPr>
          <w:rFonts w:ascii="Arial" w:eastAsia="ＭＳ 明朝" w:hAnsi="Arial"/>
          <w:bCs/>
        </w:rPr>
      </w:pPr>
      <w:r w:rsidRPr="00DA34CB">
        <w:rPr>
          <w:rFonts w:ascii="Arial" w:eastAsia="ＭＳ 明朝" w:hAnsi="Arial"/>
          <w:bCs/>
        </w:rPr>
        <w:t>Natura</w:t>
      </w:r>
      <w:r>
        <w:rPr>
          <w:rFonts w:ascii="Arial" w:eastAsia="ＭＳ 明朝" w:hAnsi="Arial"/>
          <w:bCs/>
        </w:rPr>
        <w:t xml:space="preserve">l language processing (NLP) is an interdisciplinary concept that, within the context of information science, describes how computers use natural language search queries to retrieve information. This area of research undergoes constant development as it is closely involved with technology. </w:t>
      </w:r>
      <w:r w:rsidR="00A1794D">
        <w:rPr>
          <w:rFonts w:ascii="Arial" w:eastAsia="ＭＳ 明朝" w:hAnsi="Arial"/>
          <w:bCs/>
        </w:rPr>
        <w:t xml:space="preserve">This report will introduce the reader to NLP as a concept, its implications, benefits, drawbacks, and examples of implementation. </w:t>
      </w:r>
    </w:p>
    <w:p w14:paraId="114AA278" w14:textId="73751DC4" w:rsidR="00292445" w:rsidRPr="00034A94" w:rsidRDefault="00D612F2" w:rsidP="00292445">
      <w:pPr>
        <w:pStyle w:val="PlainText"/>
        <w:rPr>
          <w:rFonts w:ascii="Arial" w:eastAsia="ＭＳ 明朝" w:hAnsi="Arial"/>
        </w:rPr>
      </w:pPr>
      <w:r>
        <w:rPr>
          <w:rFonts w:ascii="Arial" w:eastAsia="ＭＳ 明朝" w:hAnsi="Arial"/>
          <w:b/>
          <w:sz w:val="24"/>
        </w:rPr>
        <w:br w:type="page"/>
      </w:r>
      <w:r w:rsidR="00292445">
        <w:rPr>
          <w:rFonts w:ascii="Arial" w:eastAsia="ＭＳ 明朝" w:hAnsi="Arial"/>
          <w:b/>
          <w:sz w:val="24"/>
        </w:rPr>
        <w:lastRenderedPageBreak/>
        <w:t>Introduction</w:t>
      </w:r>
      <w:r w:rsidR="00292445" w:rsidRPr="00034A94">
        <w:rPr>
          <w:rFonts w:ascii="Arial" w:eastAsia="ＭＳ 明朝" w:hAnsi="Arial"/>
        </w:rPr>
        <w:t xml:space="preserve"> </w:t>
      </w:r>
    </w:p>
    <w:p w14:paraId="774783D2" w14:textId="3CFC1829" w:rsidR="00292445" w:rsidRDefault="00292445" w:rsidP="00292445">
      <w:pPr>
        <w:pStyle w:val="PlainText"/>
        <w:rPr>
          <w:rFonts w:ascii="Arial" w:eastAsia="ＭＳ 明朝" w:hAnsi="Arial"/>
        </w:rPr>
      </w:pPr>
    </w:p>
    <w:p w14:paraId="1FCE028A" w14:textId="4F4C66FC" w:rsidR="00B4308B" w:rsidRDefault="00D612F2" w:rsidP="00292445">
      <w:pPr>
        <w:pStyle w:val="PlainText"/>
        <w:rPr>
          <w:rFonts w:ascii="Arial" w:eastAsia="ＭＳ 明朝" w:hAnsi="Arial"/>
        </w:rPr>
      </w:pPr>
      <w:r w:rsidRPr="00D612F2">
        <w:rPr>
          <w:rFonts w:ascii="Arial" w:eastAsia="ＭＳ 明朝" w:hAnsi="Arial"/>
        </w:rPr>
        <w:t xml:space="preserve">This briefing examines the concept of Natural Language Processing (NLP) within the context of the information science disciplines. </w:t>
      </w:r>
      <w:r w:rsidR="00845539">
        <w:rPr>
          <w:rFonts w:ascii="Arial" w:eastAsia="ＭＳ 明朝" w:hAnsi="Arial"/>
        </w:rPr>
        <w:t>Through this briefing, the reader will gain understanding of the following: (1)</w:t>
      </w:r>
      <w:r>
        <w:rPr>
          <w:rFonts w:ascii="Arial" w:eastAsia="ＭＳ 明朝" w:hAnsi="Arial"/>
        </w:rPr>
        <w:t xml:space="preserve"> what an NLP is</w:t>
      </w:r>
      <w:r w:rsidR="00845539">
        <w:rPr>
          <w:rFonts w:ascii="Arial" w:eastAsia="ＭＳ 明朝" w:hAnsi="Arial"/>
        </w:rPr>
        <w:t>, (2)</w:t>
      </w:r>
      <w:r>
        <w:rPr>
          <w:rFonts w:ascii="Arial" w:eastAsia="ＭＳ 明朝" w:hAnsi="Arial"/>
        </w:rPr>
        <w:t xml:space="preserve"> </w:t>
      </w:r>
      <w:r w:rsidR="00650A19">
        <w:rPr>
          <w:rFonts w:ascii="Arial" w:eastAsia="ＭＳ 明朝" w:hAnsi="Arial"/>
        </w:rPr>
        <w:t xml:space="preserve">ways </w:t>
      </w:r>
      <w:r w:rsidR="00845539">
        <w:rPr>
          <w:rFonts w:ascii="Arial" w:eastAsia="ＭＳ 明朝" w:hAnsi="Arial"/>
        </w:rPr>
        <w:t>an NLP</w:t>
      </w:r>
      <w:r w:rsidR="00650A19">
        <w:rPr>
          <w:rFonts w:ascii="Arial" w:eastAsia="ＭＳ 明朝" w:hAnsi="Arial"/>
        </w:rPr>
        <w:t xml:space="preserve"> can be used</w:t>
      </w:r>
      <w:r>
        <w:rPr>
          <w:rFonts w:ascii="Arial" w:eastAsia="ＭＳ 明朝" w:hAnsi="Arial"/>
        </w:rPr>
        <w:t>,</w:t>
      </w:r>
      <w:r w:rsidRPr="00D612F2">
        <w:rPr>
          <w:rFonts w:ascii="Arial" w:eastAsia="ＭＳ 明朝" w:hAnsi="Arial"/>
        </w:rPr>
        <w:t xml:space="preserve"> </w:t>
      </w:r>
      <w:r>
        <w:rPr>
          <w:rFonts w:ascii="Arial" w:eastAsia="ＭＳ 明朝" w:hAnsi="Arial"/>
        </w:rPr>
        <w:t xml:space="preserve">and </w:t>
      </w:r>
      <w:r w:rsidR="00845539">
        <w:rPr>
          <w:rFonts w:ascii="Arial" w:eastAsia="ＭＳ 明朝" w:hAnsi="Arial"/>
        </w:rPr>
        <w:t xml:space="preserve">(3) </w:t>
      </w:r>
      <w:r>
        <w:rPr>
          <w:rFonts w:ascii="Arial" w:eastAsia="ＭＳ 明朝" w:hAnsi="Arial"/>
        </w:rPr>
        <w:t xml:space="preserve">what some potential implications </w:t>
      </w:r>
      <w:r w:rsidR="00DF6072">
        <w:rPr>
          <w:rFonts w:ascii="Arial" w:eastAsia="ＭＳ 明朝" w:hAnsi="Arial"/>
        </w:rPr>
        <w:t>and</w:t>
      </w:r>
      <w:r>
        <w:rPr>
          <w:rFonts w:ascii="Arial" w:eastAsia="ＭＳ 明朝" w:hAnsi="Arial"/>
        </w:rPr>
        <w:t xml:space="preserve"> issues </w:t>
      </w:r>
      <w:r w:rsidR="00845539">
        <w:rPr>
          <w:rFonts w:ascii="Arial" w:eastAsia="ＭＳ 明朝" w:hAnsi="Arial"/>
        </w:rPr>
        <w:t>of an NLP are.</w:t>
      </w:r>
    </w:p>
    <w:p w14:paraId="132E62A7" w14:textId="77777777" w:rsidR="00D612F2" w:rsidRPr="00034A94" w:rsidRDefault="00D612F2" w:rsidP="00292445">
      <w:pPr>
        <w:pStyle w:val="PlainText"/>
        <w:rPr>
          <w:rFonts w:ascii="Arial" w:eastAsia="ＭＳ 明朝" w:hAnsi="Arial"/>
        </w:rPr>
      </w:pPr>
    </w:p>
    <w:p w14:paraId="78A10AC1" w14:textId="77777777" w:rsidR="00292445" w:rsidRPr="00034A94" w:rsidRDefault="00292445" w:rsidP="00292445">
      <w:pPr>
        <w:pStyle w:val="PlainText"/>
        <w:rPr>
          <w:rFonts w:ascii="Arial" w:eastAsia="ＭＳ 明朝" w:hAnsi="Arial"/>
        </w:rPr>
      </w:pPr>
      <w:r>
        <w:rPr>
          <w:rFonts w:ascii="Arial" w:eastAsia="ＭＳ 明朝" w:hAnsi="Arial"/>
          <w:b/>
          <w:sz w:val="24"/>
        </w:rPr>
        <w:t>Definition</w:t>
      </w:r>
      <w:r w:rsidRPr="00034A94">
        <w:rPr>
          <w:rFonts w:ascii="Arial" w:eastAsia="ＭＳ 明朝" w:hAnsi="Arial"/>
        </w:rPr>
        <w:t xml:space="preserve"> </w:t>
      </w:r>
    </w:p>
    <w:p w14:paraId="55269090" w14:textId="496E1166" w:rsidR="00292445" w:rsidRDefault="00292445" w:rsidP="00292445">
      <w:pPr>
        <w:pStyle w:val="PlainText"/>
        <w:rPr>
          <w:rFonts w:ascii="Arial" w:eastAsia="ＭＳ 明朝" w:hAnsi="Arial"/>
        </w:rPr>
      </w:pPr>
    </w:p>
    <w:p w14:paraId="1E9E5CEF" w14:textId="6240196F" w:rsidR="001E512D" w:rsidRDefault="001E512D" w:rsidP="00292445">
      <w:pPr>
        <w:pStyle w:val="PlainText"/>
        <w:rPr>
          <w:rFonts w:ascii="Arial" w:eastAsia="ＭＳ 明朝" w:hAnsi="Arial"/>
        </w:rPr>
      </w:pPr>
      <w:r>
        <w:rPr>
          <w:rFonts w:ascii="Arial" w:eastAsia="ＭＳ 明朝" w:hAnsi="Arial"/>
        </w:rPr>
        <w:t xml:space="preserve">Natural Language Processing </w:t>
      </w:r>
      <w:r w:rsidR="007E51E5">
        <w:rPr>
          <w:rFonts w:ascii="Arial" w:eastAsia="ＭＳ 明朝" w:hAnsi="Arial"/>
        </w:rPr>
        <w:t>is the process by which a computer attempts to analyze</w:t>
      </w:r>
      <w:r w:rsidR="004746D1">
        <w:rPr>
          <w:rFonts w:ascii="Arial" w:eastAsia="ＭＳ 明朝" w:hAnsi="Arial"/>
        </w:rPr>
        <w:t xml:space="preserve"> a</w:t>
      </w:r>
      <w:r w:rsidR="007E51E5">
        <w:rPr>
          <w:rFonts w:ascii="Arial" w:eastAsia="ＭＳ 明朝" w:hAnsi="Arial"/>
        </w:rPr>
        <w:t xml:space="preserve"> </w:t>
      </w:r>
      <w:r w:rsidR="004746D1">
        <w:rPr>
          <w:rFonts w:ascii="Arial" w:eastAsia="ＭＳ 明朝" w:hAnsi="Arial"/>
        </w:rPr>
        <w:t>natural language query</w:t>
      </w:r>
      <w:r w:rsidR="007E51E5">
        <w:rPr>
          <w:rFonts w:ascii="Arial" w:eastAsia="ＭＳ 明朝" w:hAnsi="Arial"/>
        </w:rPr>
        <w:t xml:space="preserve"> in order to retrieve information in a system</w:t>
      </w:r>
      <w:r w:rsidR="001F53DB">
        <w:rPr>
          <w:rFonts w:ascii="Arial" w:eastAsia="ＭＳ 明朝" w:hAnsi="Arial"/>
        </w:rPr>
        <w:t xml:space="preserve"> (Joudrey &amp; Taylor, 2018, p. 519)</w:t>
      </w:r>
      <w:r w:rsidR="007E51E5">
        <w:rPr>
          <w:rFonts w:ascii="Arial" w:eastAsia="ＭＳ 明朝" w:hAnsi="Arial"/>
        </w:rPr>
        <w:t xml:space="preserve">. </w:t>
      </w:r>
      <w:r w:rsidR="00170B54">
        <w:rPr>
          <w:rFonts w:ascii="Arial" w:eastAsia="ＭＳ 明朝" w:hAnsi="Arial"/>
        </w:rPr>
        <w:t xml:space="preserve">Natural language </w:t>
      </w:r>
      <w:r w:rsidR="00170B54">
        <w:rPr>
          <w:rFonts w:ascii="Arial" w:eastAsia="ＭＳ 明朝" w:hAnsi="Arial"/>
        </w:rPr>
        <w:t>refers to</w:t>
      </w:r>
      <w:r w:rsidR="00170B54">
        <w:rPr>
          <w:rFonts w:ascii="Arial" w:eastAsia="ＭＳ 明朝" w:hAnsi="Arial"/>
        </w:rPr>
        <w:t xml:space="preserve"> the </w:t>
      </w:r>
      <w:r w:rsidR="00422A11">
        <w:rPr>
          <w:rFonts w:ascii="Arial" w:eastAsia="ＭＳ 明朝" w:hAnsi="Arial"/>
        </w:rPr>
        <w:t>input</w:t>
      </w:r>
      <w:r w:rsidR="00170B54">
        <w:rPr>
          <w:rFonts w:ascii="Arial" w:eastAsia="ＭＳ 明朝" w:hAnsi="Arial"/>
        </w:rPr>
        <w:t xml:space="preserve"> </w:t>
      </w:r>
      <w:r w:rsidR="00B34F39">
        <w:rPr>
          <w:rFonts w:ascii="Arial" w:eastAsia="ＭＳ 明朝" w:hAnsi="Arial"/>
        </w:rPr>
        <w:t>provided by</w:t>
      </w:r>
      <w:r w:rsidR="00422A11">
        <w:rPr>
          <w:rFonts w:ascii="Arial" w:eastAsia="ＭＳ 明朝" w:hAnsi="Arial"/>
        </w:rPr>
        <w:t xml:space="preserve"> a user</w:t>
      </w:r>
      <w:r w:rsidR="00170B54">
        <w:rPr>
          <w:rFonts w:ascii="Arial" w:eastAsia="ＭＳ 明朝" w:hAnsi="Arial"/>
        </w:rPr>
        <w:t xml:space="preserve"> </w:t>
      </w:r>
      <w:r w:rsidR="00422A11">
        <w:rPr>
          <w:rFonts w:ascii="Arial" w:eastAsia="ＭＳ 明朝" w:hAnsi="Arial"/>
        </w:rPr>
        <w:t>as they search</w:t>
      </w:r>
      <w:r w:rsidR="00170B54">
        <w:rPr>
          <w:rFonts w:ascii="Arial" w:eastAsia="ＭＳ 明朝" w:hAnsi="Arial"/>
        </w:rPr>
        <w:t xml:space="preserve"> </w:t>
      </w:r>
      <w:r w:rsidR="000D1E85">
        <w:rPr>
          <w:rFonts w:ascii="Arial" w:eastAsia="ＭＳ 明朝" w:hAnsi="Arial"/>
        </w:rPr>
        <w:t>an information system.</w:t>
      </w:r>
      <w:r w:rsidR="00170B54">
        <w:rPr>
          <w:rFonts w:ascii="Arial" w:eastAsia="ＭＳ 明朝" w:hAnsi="Arial"/>
        </w:rPr>
        <w:t xml:space="preserve"> </w:t>
      </w:r>
      <w:r w:rsidR="007D7A4F">
        <w:rPr>
          <w:rFonts w:ascii="Arial" w:eastAsia="ＭＳ 明朝" w:hAnsi="Arial"/>
        </w:rPr>
        <w:t>NLP</w:t>
      </w:r>
      <w:r w:rsidR="00AD3B62">
        <w:rPr>
          <w:rFonts w:ascii="Arial" w:eastAsia="ＭＳ 明朝" w:hAnsi="Arial"/>
        </w:rPr>
        <w:t xml:space="preserve"> attempts to help improve a computer’s ability to understand natural language phrases and retrieve </w:t>
      </w:r>
      <w:r w:rsidR="001C5203">
        <w:rPr>
          <w:rFonts w:ascii="Arial" w:eastAsia="ＭＳ 明朝" w:hAnsi="Arial"/>
        </w:rPr>
        <w:t xml:space="preserve">a greater number of results that are more relevant to a user’s </w:t>
      </w:r>
      <w:r w:rsidR="00B51E50">
        <w:rPr>
          <w:rFonts w:ascii="Arial" w:eastAsia="ＭＳ 明朝" w:hAnsi="Arial"/>
        </w:rPr>
        <w:t>information</w:t>
      </w:r>
      <w:r w:rsidR="001C5203">
        <w:rPr>
          <w:rFonts w:ascii="Arial" w:eastAsia="ＭＳ 明朝" w:hAnsi="Arial"/>
        </w:rPr>
        <w:t xml:space="preserve"> needs</w:t>
      </w:r>
      <w:r w:rsidR="00AD3B62">
        <w:rPr>
          <w:rFonts w:ascii="Arial" w:eastAsia="ＭＳ 明朝" w:hAnsi="Arial"/>
        </w:rPr>
        <w:t xml:space="preserve">. </w:t>
      </w:r>
      <w:r w:rsidR="00170B54">
        <w:rPr>
          <w:rFonts w:ascii="Arial" w:eastAsia="ＭＳ 明朝" w:hAnsi="Arial"/>
        </w:rPr>
        <w:t xml:space="preserve">NLP is a highly interdisciplinary subject as </w:t>
      </w:r>
      <w:r w:rsidR="00B51E50">
        <w:rPr>
          <w:rFonts w:ascii="Arial" w:eastAsia="ＭＳ 明朝" w:hAnsi="Arial"/>
        </w:rPr>
        <w:t xml:space="preserve">it requires knowledge </w:t>
      </w:r>
      <w:r w:rsidR="00360D86">
        <w:rPr>
          <w:rFonts w:ascii="Arial" w:eastAsia="ＭＳ 明朝" w:hAnsi="Arial"/>
        </w:rPr>
        <w:t>related to</w:t>
      </w:r>
      <w:r w:rsidR="00170B54">
        <w:rPr>
          <w:rFonts w:ascii="Arial" w:eastAsia="ＭＳ 明朝" w:hAnsi="Arial"/>
        </w:rPr>
        <w:t xml:space="preserve"> linguistics as well as technological innovations such as artificial intelligence.</w:t>
      </w:r>
    </w:p>
    <w:p w14:paraId="46F6A0D2" w14:textId="77777777" w:rsidR="00854A29" w:rsidRDefault="00854A29" w:rsidP="00D14826"/>
    <w:p w14:paraId="57DE6010" w14:textId="77777777" w:rsidR="00292445" w:rsidRPr="00034A94" w:rsidRDefault="00292445" w:rsidP="00292445">
      <w:pPr>
        <w:pStyle w:val="PlainText"/>
        <w:rPr>
          <w:rFonts w:ascii="Arial" w:eastAsia="ＭＳ 明朝" w:hAnsi="Arial"/>
        </w:rPr>
      </w:pPr>
    </w:p>
    <w:p w14:paraId="09181B29" w14:textId="77777777" w:rsidR="00292445" w:rsidRPr="00034A94" w:rsidRDefault="00292445" w:rsidP="00292445">
      <w:pPr>
        <w:pStyle w:val="PlainText"/>
        <w:rPr>
          <w:rFonts w:ascii="Arial" w:eastAsia="ＭＳ 明朝" w:hAnsi="Arial"/>
        </w:rPr>
      </w:pPr>
      <w:r>
        <w:rPr>
          <w:rFonts w:ascii="Arial" w:eastAsia="ＭＳ 明朝" w:hAnsi="Arial"/>
          <w:b/>
          <w:sz w:val="24"/>
        </w:rPr>
        <w:t>Purpose and implications</w:t>
      </w:r>
      <w:r w:rsidRPr="00034A94">
        <w:rPr>
          <w:rFonts w:ascii="Arial" w:eastAsia="ＭＳ 明朝" w:hAnsi="Arial"/>
        </w:rPr>
        <w:t xml:space="preserve"> </w:t>
      </w:r>
    </w:p>
    <w:p w14:paraId="04375DB1" w14:textId="5B121150" w:rsidR="008B5D7E" w:rsidRDefault="008B5D7E" w:rsidP="00292445"/>
    <w:p w14:paraId="3EB500EA" w14:textId="1D4D3EAE" w:rsidR="008B5D7E" w:rsidRPr="008B5D7E" w:rsidRDefault="008B5D7E" w:rsidP="008B5D7E">
      <w:pPr>
        <w:rPr>
          <w:b/>
          <w:bCs/>
        </w:rPr>
      </w:pPr>
      <w:r w:rsidRPr="008B5D7E">
        <w:rPr>
          <w:b/>
          <w:bCs/>
        </w:rPr>
        <w:t>NLP versus Controlled Vocabulary</w:t>
      </w:r>
    </w:p>
    <w:p w14:paraId="40F0EEAB" w14:textId="77777777" w:rsidR="008B5D7E" w:rsidRDefault="008B5D7E" w:rsidP="008B5D7E">
      <w:pPr>
        <w:pStyle w:val="PlainText"/>
        <w:rPr>
          <w:rFonts w:ascii="Arial" w:eastAsia="ＭＳ 明朝" w:hAnsi="Arial"/>
        </w:rPr>
      </w:pPr>
    </w:p>
    <w:p w14:paraId="69AE0CB2" w14:textId="6661790D" w:rsidR="00453B5B" w:rsidRDefault="008B5D7E" w:rsidP="00453B5B">
      <w:pPr>
        <w:pStyle w:val="PlainText"/>
        <w:rPr>
          <w:rFonts w:ascii="Arial" w:eastAsia="ＭＳ 明朝" w:hAnsi="Arial"/>
        </w:rPr>
      </w:pPr>
      <w:r>
        <w:rPr>
          <w:rFonts w:ascii="Arial" w:eastAsia="ＭＳ 明朝" w:hAnsi="Arial"/>
        </w:rPr>
        <w:t xml:space="preserve">Language is a living concept which changes and adapts over time. </w:t>
      </w:r>
      <w:r w:rsidR="00C513E2">
        <w:rPr>
          <w:rFonts w:ascii="Arial" w:eastAsia="ＭＳ 明朝" w:hAnsi="Arial"/>
        </w:rPr>
        <w:t>This can be demonstrated by</w:t>
      </w:r>
      <w:r>
        <w:rPr>
          <w:rFonts w:ascii="Arial" w:eastAsia="ＭＳ 明朝" w:hAnsi="Arial"/>
        </w:rPr>
        <w:t xml:space="preserve"> the </w:t>
      </w:r>
      <w:r w:rsidR="009320D9">
        <w:rPr>
          <w:rFonts w:ascii="Arial" w:eastAsia="ＭＳ 明朝" w:hAnsi="Arial"/>
        </w:rPr>
        <w:t>colloquial use of the word</w:t>
      </w:r>
      <w:r>
        <w:rPr>
          <w:rFonts w:ascii="Arial" w:eastAsia="ＭＳ 明朝" w:hAnsi="Arial"/>
        </w:rPr>
        <w:t xml:space="preserve"> Google as a verb to indicate the action of searching through Google</w:t>
      </w:r>
      <w:r w:rsidR="00A41D31">
        <w:rPr>
          <w:rFonts w:ascii="Arial" w:eastAsia="ＭＳ 明朝" w:hAnsi="Arial"/>
        </w:rPr>
        <w:t>,</w:t>
      </w:r>
      <w:r w:rsidR="00C513E2">
        <w:rPr>
          <w:rFonts w:ascii="Arial" w:eastAsia="ＭＳ 明朝" w:hAnsi="Arial"/>
        </w:rPr>
        <w:t xml:space="preserve"> or through the use of Photoshop as a verb to describe editing a digital image</w:t>
      </w:r>
      <w:r>
        <w:rPr>
          <w:rFonts w:ascii="Arial" w:eastAsia="ＭＳ 明朝" w:hAnsi="Arial"/>
        </w:rPr>
        <w:t>.</w:t>
      </w:r>
      <w:r w:rsidR="00C513E2">
        <w:rPr>
          <w:rFonts w:ascii="Arial" w:eastAsia="ＭＳ 明朝" w:hAnsi="Arial"/>
        </w:rPr>
        <w:t xml:space="preserve"> User</w:t>
      </w:r>
      <w:r w:rsidR="00A41D31">
        <w:rPr>
          <w:rFonts w:ascii="Arial" w:eastAsia="ＭＳ 明朝" w:hAnsi="Arial"/>
        </w:rPr>
        <w:t>s</w:t>
      </w:r>
      <w:r w:rsidR="00C513E2">
        <w:rPr>
          <w:rFonts w:ascii="Arial" w:eastAsia="ＭＳ 明朝" w:hAnsi="Arial"/>
        </w:rPr>
        <w:t xml:space="preserve"> </w:t>
      </w:r>
      <w:r w:rsidR="005A79B2">
        <w:rPr>
          <w:rFonts w:ascii="Arial" w:eastAsia="ＭＳ 明朝" w:hAnsi="Arial"/>
        </w:rPr>
        <w:t>may</w:t>
      </w:r>
      <w:r w:rsidR="00C513E2">
        <w:rPr>
          <w:rFonts w:ascii="Arial" w:eastAsia="ＭＳ 明朝" w:hAnsi="Arial"/>
        </w:rPr>
        <w:t xml:space="preserve"> begin a search for information, especially in online collections, through natural language.</w:t>
      </w:r>
      <w:r w:rsidR="00453B5B">
        <w:rPr>
          <w:rFonts w:ascii="Arial" w:eastAsia="ＭＳ 明朝" w:hAnsi="Arial"/>
        </w:rPr>
        <w:t xml:space="preserve"> </w:t>
      </w:r>
      <w:r w:rsidR="005A79B2">
        <w:rPr>
          <w:rFonts w:ascii="Arial" w:eastAsia="ＭＳ 明朝" w:hAnsi="Arial"/>
        </w:rPr>
        <w:t>These</w:t>
      </w:r>
      <w:r w:rsidR="00453B5B">
        <w:rPr>
          <w:rFonts w:ascii="Arial" w:eastAsia="ＭＳ 明朝" w:hAnsi="Arial"/>
        </w:rPr>
        <w:t xml:space="preserve"> queries are often conducted through text or voice</w:t>
      </w:r>
      <w:r w:rsidR="00084D51">
        <w:rPr>
          <w:rFonts w:ascii="Arial" w:eastAsia="ＭＳ 明朝" w:hAnsi="Arial"/>
        </w:rPr>
        <w:t xml:space="preserve"> and can be input </w:t>
      </w:r>
      <w:r w:rsidR="001B5D66">
        <w:rPr>
          <w:rFonts w:ascii="Arial" w:eastAsia="ＭＳ 明朝" w:hAnsi="Arial"/>
        </w:rPr>
        <w:t>in</w:t>
      </w:r>
      <w:r w:rsidR="00084D51">
        <w:rPr>
          <w:rFonts w:ascii="Arial" w:eastAsia="ＭＳ 明朝" w:hAnsi="Arial"/>
        </w:rPr>
        <w:t xml:space="preserve"> full sentences or through</w:t>
      </w:r>
      <w:r w:rsidR="001B5D66">
        <w:rPr>
          <w:rFonts w:ascii="Arial" w:eastAsia="ＭＳ 明朝" w:hAnsi="Arial"/>
        </w:rPr>
        <w:t xml:space="preserve"> the use of</w:t>
      </w:r>
      <w:r w:rsidR="00084D51">
        <w:rPr>
          <w:rFonts w:ascii="Arial" w:eastAsia="ＭＳ 明朝" w:hAnsi="Arial"/>
        </w:rPr>
        <w:t xml:space="preserve"> keywords.</w:t>
      </w:r>
      <w:r w:rsidR="00117608">
        <w:rPr>
          <w:rFonts w:ascii="Arial" w:eastAsia="ＭＳ 明朝" w:hAnsi="Arial"/>
        </w:rPr>
        <w:t xml:space="preserve"> As </w:t>
      </w:r>
      <w:proofErr w:type="spellStart"/>
      <w:r w:rsidR="00117608">
        <w:rPr>
          <w:rFonts w:ascii="Arial" w:eastAsia="ＭＳ 明朝" w:hAnsi="Arial"/>
        </w:rPr>
        <w:t>Hoenkamp</w:t>
      </w:r>
      <w:proofErr w:type="spellEnd"/>
      <w:r w:rsidR="00117608">
        <w:rPr>
          <w:rFonts w:ascii="Arial" w:eastAsia="ＭＳ 明朝" w:hAnsi="Arial"/>
        </w:rPr>
        <w:t xml:space="preserve"> and </w:t>
      </w:r>
      <w:proofErr w:type="spellStart"/>
      <w:r w:rsidR="00117608">
        <w:rPr>
          <w:rFonts w:ascii="Arial" w:eastAsia="ＭＳ 明朝" w:hAnsi="Arial"/>
        </w:rPr>
        <w:t>Bruza</w:t>
      </w:r>
      <w:proofErr w:type="spellEnd"/>
      <w:r w:rsidR="00117608">
        <w:rPr>
          <w:rFonts w:ascii="Arial" w:eastAsia="ＭＳ 明朝" w:hAnsi="Arial"/>
        </w:rPr>
        <w:t xml:space="preserve"> examine, natural language queries allow users to search for more conceptual or complicated information as opposed to something more definite or topic-specific (2015). </w:t>
      </w:r>
    </w:p>
    <w:p w14:paraId="06564666" w14:textId="77777777" w:rsidR="00453B5B" w:rsidRDefault="00453B5B" w:rsidP="00453B5B">
      <w:pPr>
        <w:pStyle w:val="PlainText"/>
        <w:rPr>
          <w:rFonts w:ascii="Arial" w:eastAsia="ＭＳ 明朝" w:hAnsi="Arial"/>
        </w:rPr>
      </w:pPr>
    </w:p>
    <w:p w14:paraId="26B71296" w14:textId="2A8B870D" w:rsidR="00A5330A" w:rsidRPr="00440388" w:rsidRDefault="001B5D66" w:rsidP="00440388">
      <w:r>
        <w:rPr>
          <w:rFonts w:eastAsia="ＭＳ 明朝"/>
        </w:rPr>
        <w:t xml:space="preserve">Natural language can pose issues in information retrieval, however, due to the nature of human language having different dialects, abbreviations </w:t>
      </w:r>
      <w:r w:rsidR="00CB5BAE">
        <w:rPr>
          <w:rFonts w:eastAsia="ＭＳ 明朝"/>
        </w:rPr>
        <w:t xml:space="preserve">and more. </w:t>
      </w:r>
      <w:r w:rsidR="00440388">
        <w:t xml:space="preserve">NLP systems often deal with verbal queries in addition to textual ones, however, many users may experience frustration in using verbal search systems. In a 2020 study, Sa and Yuan found that by introducing the ability to modify a vocal search query, users were more likely to use a voice-based system though very few systems have implemented this ability. </w:t>
      </w:r>
      <w:r w:rsidR="00453B5B">
        <w:rPr>
          <w:rFonts w:eastAsia="ＭＳ 明朝"/>
        </w:rPr>
        <w:t>This is in part</w:t>
      </w:r>
      <w:r w:rsidR="00453B5B">
        <w:rPr>
          <w:rFonts w:eastAsia="ＭＳ 明朝"/>
        </w:rPr>
        <w:t xml:space="preserve"> why controlled vocabularies</w:t>
      </w:r>
      <w:r w:rsidR="00453B5B">
        <w:rPr>
          <w:rFonts w:eastAsia="ＭＳ 明朝"/>
        </w:rPr>
        <w:t xml:space="preserve"> are created,</w:t>
      </w:r>
      <w:r w:rsidR="00453B5B">
        <w:rPr>
          <w:rFonts w:eastAsia="ＭＳ 明朝"/>
        </w:rPr>
        <w:t xml:space="preserve"> in order to alleviate some of the issues </w:t>
      </w:r>
      <w:r w:rsidR="00453B5B">
        <w:rPr>
          <w:rFonts w:eastAsia="ＭＳ 明朝"/>
        </w:rPr>
        <w:t>associated with natural language</w:t>
      </w:r>
      <w:r w:rsidR="00453B5B">
        <w:rPr>
          <w:rFonts w:eastAsia="ＭＳ 明朝"/>
        </w:rPr>
        <w:t>.</w:t>
      </w:r>
      <w:r w:rsidR="00F167C7">
        <w:rPr>
          <w:rFonts w:eastAsia="ＭＳ 明朝"/>
        </w:rPr>
        <w:t xml:space="preserve"> </w:t>
      </w:r>
      <w:r w:rsidR="00453B5B">
        <w:rPr>
          <w:rFonts w:eastAsia="ＭＳ 明朝"/>
        </w:rPr>
        <w:t>There are some issues that can create barriers to connecting users with information when using a controlled vocabulary, however, and there is debate whether or not information systems should do away with controlled vocabularies altogether (Gross</w:t>
      </w:r>
      <w:r w:rsidR="00C326CC">
        <w:rPr>
          <w:rFonts w:eastAsia="ＭＳ 明朝"/>
        </w:rPr>
        <w:t xml:space="preserve"> et al.</w:t>
      </w:r>
      <w:r w:rsidR="00453B5B">
        <w:rPr>
          <w:rFonts w:eastAsia="ＭＳ 明朝"/>
        </w:rPr>
        <w:t xml:space="preserve">, 2014). </w:t>
      </w:r>
    </w:p>
    <w:p w14:paraId="14CA13F0" w14:textId="276B8FF1" w:rsidR="00D612F2" w:rsidRDefault="00D612F2" w:rsidP="000B3BFB"/>
    <w:p w14:paraId="647DDB67" w14:textId="7C69DBAB" w:rsidR="00D612F2" w:rsidRPr="00D612F2" w:rsidRDefault="00D612F2" w:rsidP="000B3BFB">
      <w:pPr>
        <w:rPr>
          <w:b/>
          <w:bCs/>
        </w:rPr>
      </w:pPr>
      <w:r w:rsidRPr="00D612F2">
        <w:rPr>
          <w:b/>
          <w:bCs/>
        </w:rPr>
        <w:t>Benefits of NLP</w:t>
      </w:r>
    </w:p>
    <w:p w14:paraId="01BAD91C" w14:textId="77777777" w:rsidR="009B3F3E" w:rsidRDefault="009B3F3E" w:rsidP="00650A19"/>
    <w:p w14:paraId="6B15B50E" w14:textId="201AE281" w:rsidR="00D612F2" w:rsidRDefault="00D612F2" w:rsidP="000B3BFB">
      <w:r>
        <w:t>NLP can be beneficial</w:t>
      </w:r>
      <w:r w:rsidR="00DA0965">
        <w:t xml:space="preserve"> in cases where search terms are variable. For </w:t>
      </w:r>
      <w:r w:rsidR="00440388">
        <w:t>example,</w:t>
      </w:r>
      <w:r w:rsidR="00DA0965">
        <w:t xml:space="preserve"> in </w:t>
      </w:r>
      <w:r w:rsidR="009B3F3E">
        <w:t xml:space="preserve">the cataloguing software, </w:t>
      </w:r>
      <w:proofErr w:type="spellStart"/>
      <w:r w:rsidR="00DA0965">
        <w:t>Libib</w:t>
      </w:r>
      <w:proofErr w:type="spellEnd"/>
      <w:r w:rsidR="00DA0965">
        <w:t xml:space="preserve">, the use of a controlled vocabulary will only yield results for an exact spelling of a word such as “conversational” versus “conversations”. Systems utilizing NLP may be able to retrieve information that contains both of these terms, where </w:t>
      </w:r>
      <w:proofErr w:type="spellStart"/>
      <w:r w:rsidR="00DA0965">
        <w:t>Libib</w:t>
      </w:r>
      <w:proofErr w:type="spellEnd"/>
      <w:r w:rsidR="00DA0965">
        <w:t xml:space="preserve"> may only retrieve </w:t>
      </w:r>
      <w:r w:rsidR="007978DA">
        <w:t>instances of one of the other, depending on the exact query.</w:t>
      </w:r>
    </w:p>
    <w:p w14:paraId="012AC6FD" w14:textId="61209726" w:rsidR="008B5D7E" w:rsidRDefault="008B5D7E" w:rsidP="000B3BFB"/>
    <w:p w14:paraId="3A537256" w14:textId="0C1112DA" w:rsidR="008B5D7E" w:rsidRPr="008B5D7E" w:rsidRDefault="008B5D7E" w:rsidP="000B3BFB">
      <w:pPr>
        <w:rPr>
          <w:b/>
          <w:bCs/>
        </w:rPr>
      </w:pPr>
      <w:r w:rsidRPr="008B5D7E">
        <w:rPr>
          <w:b/>
          <w:bCs/>
        </w:rPr>
        <w:t>Challenges and Issues</w:t>
      </w:r>
      <w:r w:rsidR="008239D1">
        <w:rPr>
          <w:b/>
          <w:bCs/>
        </w:rPr>
        <w:t xml:space="preserve"> of NLP</w:t>
      </w:r>
    </w:p>
    <w:p w14:paraId="28BE37F2" w14:textId="2474F936" w:rsidR="005B7D5E" w:rsidRDefault="005B7D5E" w:rsidP="000B3BFB"/>
    <w:p w14:paraId="012285C6" w14:textId="6636DF28" w:rsidR="00292445" w:rsidRDefault="005B7D5E" w:rsidP="005B7D5E">
      <w:r>
        <w:t>This is not a perfect system, though it</w:t>
      </w:r>
      <w:r w:rsidR="00D6475F">
        <w:t xml:space="preserve"> has</w:t>
      </w:r>
      <w:r>
        <w:t xml:space="preserve"> become more sophisticated within recent years. </w:t>
      </w:r>
      <w:r w:rsidR="001F53DB">
        <w:rPr>
          <w:rFonts w:eastAsia="ＭＳ 明朝"/>
        </w:rPr>
        <w:t>Joudrey &amp; Taylor</w:t>
      </w:r>
      <w:r w:rsidR="00A41D31">
        <w:t xml:space="preserve"> </w:t>
      </w:r>
      <w:r w:rsidR="001F53DB">
        <w:t xml:space="preserve">(2018) </w:t>
      </w:r>
      <w:r w:rsidR="00A41D31">
        <w:t>suggest that</w:t>
      </w:r>
      <w:r w:rsidR="004700C4">
        <w:t xml:space="preserve"> there has been some positive implementation of NLP in information systems with</w:t>
      </w:r>
      <w:r w:rsidR="00A41D31">
        <w:t xml:space="preserve"> </w:t>
      </w:r>
      <w:r w:rsidR="004700C4">
        <w:t>more narrow subject areas, however this may not be the case in some collections</w:t>
      </w:r>
      <w:r w:rsidR="001F53DB">
        <w:t xml:space="preserve"> </w:t>
      </w:r>
      <w:r w:rsidR="001F53DB">
        <w:t>(</w:t>
      </w:r>
      <w:r w:rsidR="001F53DB">
        <w:t xml:space="preserve">p. </w:t>
      </w:r>
      <w:r w:rsidR="001F53DB">
        <w:t>475)</w:t>
      </w:r>
      <w:r w:rsidR="004700C4">
        <w:t xml:space="preserve">. </w:t>
      </w:r>
      <w:r w:rsidR="00373255">
        <w:t>Among other potential issue</w:t>
      </w:r>
      <w:r w:rsidR="004700C4">
        <w:t>s</w:t>
      </w:r>
      <w:r w:rsidR="00373255">
        <w:t xml:space="preserve">, </w:t>
      </w:r>
      <w:r>
        <w:t xml:space="preserve">Callister </w:t>
      </w:r>
      <w:r w:rsidR="00343C44">
        <w:t xml:space="preserve">(2020) </w:t>
      </w:r>
      <w:r w:rsidR="00AA6F0E">
        <w:t>expresses concerns with</w:t>
      </w:r>
      <w:r>
        <w:t xml:space="preserve"> how </w:t>
      </w:r>
      <w:r>
        <w:t xml:space="preserve">in the context of a subject-specific </w:t>
      </w:r>
      <w:r>
        <w:lastRenderedPageBreak/>
        <w:t>collection of information</w:t>
      </w:r>
      <w:r w:rsidR="00AA6F0E">
        <w:t>—namely law</w:t>
      </w:r>
      <w:r w:rsidR="002D06BC">
        <w:t xml:space="preserve">, </w:t>
      </w:r>
      <w:r w:rsidR="00AA6F0E">
        <w:t>NLP</w:t>
      </w:r>
      <w:r>
        <w:t xml:space="preserve"> can </w:t>
      </w:r>
      <w:r w:rsidR="00AA6F0E">
        <w:t>contribute to issues such as creating unintended biases in search algorithms</w:t>
      </w:r>
      <w:r w:rsidR="00343C44">
        <w:t>.</w:t>
      </w:r>
      <w:r w:rsidR="00AA6F0E">
        <w:t xml:space="preserve"> </w:t>
      </w:r>
    </w:p>
    <w:p w14:paraId="6158BE4F" w14:textId="5BE7560E" w:rsidR="00DA0965" w:rsidRDefault="00DA0965" w:rsidP="005B7D5E"/>
    <w:p w14:paraId="7ABBE261" w14:textId="77777777" w:rsidR="005B7D5E" w:rsidRPr="00034A94" w:rsidRDefault="005B7D5E" w:rsidP="005B7D5E">
      <w:pPr>
        <w:rPr>
          <w:rFonts w:eastAsia="ＭＳ 明朝"/>
        </w:rPr>
      </w:pPr>
    </w:p>
    <w:p w14:paraId="2472BCC5" w14:textId="77777777" w:rsidR="00292445" w:rsidRPr="00034A94" w:rsidRDefault="00292445" w:rsidP="00292445">
      <w:pPr>
        <w:pStyle w:val="PlainText"/>
        <w:rPr>
          <w:rFonts w:ascii="Arial" w:eastAsia="ＭＳ 明朝" w:hAnsi="Arial"/>
        </w:rPr>
      </w:pPr>
      <w:r>
        <w:rPr>
          <w:rFonts w:ascii="Arial" w:eastAsia="ＭＳ 明朝" w:hAnsi="Arial"/>
          <w:b/>
          <w:sz w:val="24"/>
        </w:rPr>
        <w:t>Examples</w:t>
      </w:r>
      <w:r w:rsidRPr="00034A94">
        <w:rPr>
          <w:rFonts w:ascii="Arial" w:eastAsia="ＭＳ 明朝" w:hAnsi="Arial"/>
        </w:rPr>
        <w:t xml:space="preserve"> </w:t>
      </w:r>
    </w:p>
    <w:p w14:paraId="438E27BB" w14:textId="3F96FC03" w:rsidR="00A06963" w:rsidRDefault="00A06963" w:rsidP="00292445">
      <w:pPr>
        <w:pStyle w:val="PlainText"/>
        <w:rPr>
          <w:rFonts w:ascii="Arial" w:eastAsia="ＭＳ 明朝" w:hAnsi="Arial"/>
        </w:rPr>
      </w:pPr>
    </w:p>
    <w:p w14:paraId="4880C5F4" w14:textId="64E563DF" w:rsidR="00A06963" w:rsidRPr="00C513E2" w:rsidRDefault="00A06963" w:rsidP="00292445">
      <w:pPr>
        <w:pStyle w:val="PlainText"/>
        <w:rPr>
          <w:rFonts w:ascii="Arial" w:eastAsia="ＭＳ 明朝" w:hAnsi="Arial"/>
          <w:b/>
          <w:bCs/>
        </w:rPr>
      </w:pPr>
      <w:r w:rsidRPr="00C513E2">
        <w:rPr>
          <w:rFonts w:ascii="Arial" w:eastAsia="ＭＳ 明朝" w:hAnsi="Arial"/>
          <w:b/>
          <w:bCs/>
        </w:rPr>
        <w:t xml:space="preserve">Chat </w:t>
      </w:r>
      <w:r w:rsidR="00C513E2">
        <w:rPr>
          <w:rFonts w:ascii="Arial" w:eastAsia="ＭＳ 明朝" w:hAnsi="Arial"/>
          <w:b/>
          <w:bCs/>
        </w:rPr>
        <w:t>A</w:t>
      </w:r>
      <w:r w:rsidRPr="00C513E2">
        <w:rPr>
          <w:rFonts w:ascii="Arial" w:eastAsia="ＭＳ 明朝" w:hAnsi="Arial"/>
          <w:b/>
          <w:bCs/>
        </w:rPr>
        <w:t>ssistants</w:t>
      </w:r>
    </w:p>
    <w:p w14:paraId="0395A3D8" w14:textId="4F3559D2" w:rsidR="00A06963" w:rsidRDefault="00A06963" w:rsidP="00292445">
      <w:pPr>
        <w:pStyle w:val="PlainText"/>
        <w:rPr>
          <w:rFonts w:ascii="Arial" w:eastAsia="ＭＳ 明朝" w:hAnsi="Arial"/>
        </w:rPr>
      </w:pPr>
    </w:p>
    <w:p w14:paraId="4CC3B823" w14:textId="503AB40B" w:rsidR="00C513E2" w:rsidRDefault="00C513E2" w:rsidP="00292445">
      <w:pPr>
        <w:pStyle w:val="PlainText"/>
        <w:rPr>
          <w:rFonts w:ascii="Arial" w:eastAsia="ＭＳ 明朝" w:hAnsi="Arial"/>
        </w:rPr>
      </w:pPr>
      <w:r>
        <w:rPr>
          <w:rFonts w:ascii="Arial" w:eastAsia="ＭＳ 明朝" w:hAnsi="Arial"/>
        </w:rPr>
        <w:t>Chat assistants, also referred to as chatbots</w:t>
      </w:r>
      <w:r w:rsidR="008E4D2F">
        <w:rPr>
          <w:rFonts w:ascii="Arial" w:eastAsia="ＭＳ 明朝" w:hAnsi="Arial"/>
        </w:rPr>
        <w:t xml:space="preserve"> or virtual assistants,</w:t>
      </w:r>
      <w:r w:rsidR="00E95E3C">
        <w:rPr>
          <w:rFonts w:ascii="Arial" w:eastAsia="ＭＳ 明朝" w:hAnsi="Arial"/>
        </w:rPr>
        <w:t xml:space="preserve"> are one example of NLP. Many users who have visited the website of a library or university website may have encountered a chat popup</w:t>
      </w:r>
      <w:r w:rsidR="008E4D2F">
        <w:rPr>
          <w:rFonts w:ascii="Arial" w:eastAsia="ＭＳ 明朝" w:hAnsi="Arial"/>
        </w:rPr>
        <w:t xml:space="preserve">. These may be monitored by staff members or completely autonomous. The </w:t>
      </w:r>
      <w:r w:rsidR="00340D27">
        <w:rPr>
          <w:rFonts w:ascii="Arial" w:eastAsia="ＭＳ 明朝" w:hAnsi="Arial"/>
        </w:rPr>
        <w:t>chatbot will retrieve information based on queries provided by the user, which can often be input through natural language</w:t>
      </w:r>
      <w:r w:rsidR="008239D1">
        <w:rPr>
          <w:rFonts w:ascii="Arial" w:eastAsia="ＭＳ 明朝" w:hAnsi="Arial"/>
        </w:rPr>
        <w:t xml:space="preserve"> in a conversational manner</w:t>
      </w:r>
      <w:r w:rsidR="00340D27">
        <w:rPr>
          <w:rFonts w:ascii="Arial" w:eastAsia="ＭＳ 明朝" w:hAnsi="Arial"/>
        </w:rPr>
        <w:t>.</w:t>
      </w:r>
    </w:p>
    <w:p w14:paraId="2348B581" w14:textId="3767DD6C" w:rsidR="00084D51" w:rsidRDefault="00084D51" w:rsidP="00292445">
      <w:pPr>
        <w:pStyle w:val="PlainText"/>
        <w:rPr>
          <w:rFonts w:ascii="Arial" w:eastAsia="ＭＳ 明朝" w:hAnsi="Arial"/>
        </w:rPr>
      </w:pPr>
    </w:p>
    <w:p w14:paraId="48B91EDE" w14:textId="1D5A832E" w:rsidR="005C5087" w:rsidRPr="008E4D2F" w:rsidRDefault="005C5087" w:rsidP="00292445">
      <w:pPr>
        <w:pStyle w:val="PlainText"/>
        <w:rPr>
          <w:rFonts w:ascii="Arial" w:eastAsia="ＭＳ 明朝" w:hAnsi="Arial"/>
          <w:b/>
          <w:bCs/>
        </w:rPr>
      </w:pPr>
      <w:r w:rsidRPr="008E4D2F">
        <w:rPr>
          <w:rFonts w:ascii="Arial" w:eastAsia="ＭＳ 明朝" w:hAnsi="Arial"/>
          <w:b/>
          <w:bCs/>
        </w:rPr>
        <w:t xml:space="preserve">Machine Translation </w:t>
      </w:r>
    </w:p>
    <w:p w14:paraId="26A63D9F" w14:textId="38242C75" w:rsidR="00084D51" w:rsidRDefault="00084D51" w:rsidP="00292445">
      <w:pPr>
        <w:pStyle w:val="PlainText"/>
        <w:rPr>
          <w:rFonts w:ascii="Arial" w:eastAsia="ＭＳ 明朝" w:hAnsi="Arial"/>
        </w:rPr>
      </w:pPr>
      <w:r>
        <w:rPr>
          <w:rFonts w:ascii="Arial" w:eastAsia="ＭＳ 明朝" w:hAnsi="Arial"/>
        </w:rPr>
        <w:t xml:space="preserve"> </w:t>
      </w:r>
    </w:p>
    <w:p w14:paraId="5ECA4D1C" w14:textId="48D5BD61" w:rsidR="008E4D2F" w:rsidRDefault="00B415B9" w:rsidP="00292445">
      <w:pPr>
        <w:pStyle w:val="PlainText"/>
        <w:rPr>
          <w:rFonts w:ascii="Arial" w:eastAsia="ＭＳ 明朝" w:hAnsi="Arial"/>
        </w:rPr>
      </w:pPr>
      <w:r>
        <w:rPr>
          <w:rFonts w:ascii="Arial" w:eastAsia="ＭＳ 明朝" w:hAnsi="Arial"/>
        </w:rPr>
        <w:t xml:space="preserve">Machine translation is an aspect of NLP which enables users to retrieve information from a system </w:t>
      </w:r>
      <w:r w:rsidR="00537BD1">
        <w:rPr>
          <w:rFonts w:ascii="Arial" w:eastAsia="ＭＳ 明朝" w:hAnsi="Arial"/>
        </w:rPr>
        <w:t>in several languages, which could help in countering language barriers in information access. In a 2016 study, it was determined that while this technology does not completely negate these barriers, it is still a beneficial tool</w:t>
      </w:r>
      <w:r>
        <w:rPr>
          <w:rFonts w:ascii="Arial" w:eastAsia="ＭＳ 明朝" w:hAnsi="Arial"/>
        </w:rPr>
        <w:t xml:space="preserve"> (</w:t>
      </w:r>
      <w:proofErr w:type="spellStart"/>
      <w:r>
        <w:rPr>
          <w:rFonts w:ascii="Arial" w:eastAsia="ＭＳ 明朝" w:hAnsi="Arial"/>
        </w:rPr>
        <w:t>Nzomo</w:t>
      </w:r>
      <w:proofErr w:type="spellEnd"/>
      <w:r w:rsidR="00303A2B">
        <w:rPr>
          <w:rFonts w:ascii="Arial" w:eastAsia="ＭＳ 明朝" w:hAnsi="Arial"/>
        </w:rPr>
        <w:t xml:space="preserve"> et al.</w:t>
      </w:r>
      <w:r>
        <w:rPr>
          <w:rFonts w:ascii="Arial" w:eastAsia="ＭＳ 明朝" w:hAnsi="Arial"/>
        </w:rPr>
        <w:t xml:space="preserve">). </w:t>
      </w:r>
    </w:p>
    <w:p w14:paraId="54CD29EE" w14:textId="77777777" w:rsidR="00916A71" w:rsidRDefault="00916A71" w:rsidP="00292445">
      <w:pPr>
        <w:pStyle w:val="PlainText"/>
        <w:rPr>
          <w:rFonts w:ascii="Arial" w:eastAsia="ＭＳ 明朝" w:hAnsi="Arial"/>
        </w:rPr>
      </w:pPr>
    </w:p>
    <w:p w14:paraId="0A01A7AA" w14:textId="41B757C9" w:rsidR="00916A71" w:rsidRPr="002062B7" w:rsidRDefault="00916A71" w:rsidP="00292445">
      <w:pPr>
        <w:pStyle w:val="PlainText"/>
        <w:rPr>
          <w:rFonts w:ascii="Arial" w:eastAsia="ＭＳ 明朝" w:hAnsi="Arial"/>
          <w:b/>
          <w:bCs/>
        </w:rPr>
      </w:pPr>
      <w:r w:rsidRPr="002062B7">
        <w:rPr>
          <w:rFonts w:ascii="Arial" w:eastAsia="ＭＳ 明朝" w:hAnsi="Arial"/>
          <w:b/>
          <w:bCs/>
        </w:rPr>
        <w:t xml:space="preserve">Word </w:t>
      </w:r>
      <w:r w:rsidR="008A7468" w:rsidRPr="002062B7">
        <w:rPr>
          <w:rFonts w:ascii="Arial" w:eastAsia="ＭＳ 明朝" w:hAnsi="Arial"/>
          <w:b/>
          <w:bCs/>
        </w:rPr>
        <w:t>P</w:t>
      </w:r>
      <w:r w:rsidRPr="002062B7">
        <w:rPr>
          <w:rFonts w:ascii="Arial" w:eastAsia="ＭＳ 明朝" w:hAnsi="Arial"/>
          <w:b/>
          <w:bCs/>
        </w:rPr>
        <w:t xml:space="preserve">rediction </w:t>
      </w:r>
      <w:r w:rsidR="008A7468" w:rsidRPr="002062B7">
        <w:rPr>
          <w:rFonts w:ascii="Arial" w:eastAsia="ＭＳ 明朝" w:hAnsi="Arial"/>
          <w:b/>
          <w:bCs/>
        </w:rPr>
        <w:t>S</w:t>
      </w:r>
      <w:r w:rsidRPr="002062B7">
        <w:rPr>
          <w:rFonts w:ascii="Arial" w:eastAsia="ＭＳ 明朝" w:hAnsi="Arial"/>
          <w:b/>
          <w:bCs/>
        </w:rPr>
        <w:t>ystems</w:t>
      </w:r>
      <w:r w:rsidR="008A7468" w:rsidRPr="002062B7">
        <w:rPr>
          <w:rFonts w:ascii="Arial" w:eastAsia="ＭＳ 明朝" w:hAnsi="Arial"/>
          <w:b/>
          <w:bCs/>
        </w:rPr>
        <w:t xml:space="preserve"> </w:t>
      </w:r>
    </w:p>
    <w:p w14:paraId="78D6D10C" w14:textId="50FE1F22" w:rsidR="0004329C" w:rsidRDefault="0004329C" w:rsidP="00292445">
      <w:pPr>
        <w:pStyle w:val="PlainText"/>
        <w:rPr>
          <w:rFonts w:ascii="Arial" w:eastAsia="ＭＳ 明朝" w:hAnsi="Arial"/>
        </w:rPr>
      </w:pPr>
    </w:p>
    <w:p w14:paraId="3FFD2F59" w14:textId="087A2F89" w:rsidR="002062B7" w:rsidRDefault="002062B7" w:rsidP="00292445">
      <w:pPr>
        <w:pStyle w:val="PlainText"/>
        <w:rPr>
          <w:rFonts w:ascii="Arial" w:eastAsia="ＭＳ 明朝" w:hAnsi="Arial"/>
        </w:rPr>
      </w:pPr>
      <w:r>
        <w:rPr>
          <w:rFonts w:ascii="Arial" w:eastAsia="ＭＳ 明朝" w:hAnsi="Arial"/>
        </w:rPr>
        <w:t xml:space="preserve">Word prediction is one way in which NLP may </w:t>
      </w:r>
      <w:r w:rsidR="009A2C4A">
        <w:rPr>
          <w:rFonts w:ascii="Arial" w:eastAsia="ＭＳ 明朝" w:hAnsi="Arial"/>
        </w:rPr>
        <w:t xml:space="preserve">be </w:t>
      </w:r>
      <w:r w:rsidR="00CF768C">
        <w:rPr>
          <w:rFonts w:ascii="Arial" w:eastAsia="ＭＳ 明朝" w:hAnsi="Arial"/>
        </w:rPr>
        <w:t>demonstrated</w:t>
      </w:r>
      <w:r>
        <w:rPr>
          <w:rFonts w:ascii="Arial" w:eastAsia="ＭＳ 明朝" w:hAnsi="Arial"/>
        </w:rPr>
        <w:t>. When creating a query, especially through text, a prediction system will attempt to anticipate the following words entered</w:t>
      </w:r>
      <w:r w:rsidR="008E4D2F">
        <w:rPr>
          <w:rFonts w:ascii="Arial" w:eastAsia="ＭＳ 明朝" w:hAnsi="Arial"/>
        </w:rPr>
        <w:t>,</w:t>
      </w:r>
      <w:r w:rsidR="00B16578">
        <w:rPr>
          <w:rFonts w:ascii="Arial" w:eastAsia="ＭＳ 明朝" w:hAnsi="Arial"/>
        </w:rPr>
        <w:t xml:space="preserve"> which are determined</w:t>
      </w:r>
      <w:r>
        <w:rPr>
          <w:rFonts w:ascii="Arial" w:eastAsia="ＭＳ 明朝" w:hAnsi="Arial"/>
        </w:rPr>
        <w:t xml:space="preserve"> through </w:t>
      </w:r>
      <w:r w:rsidR="00B16578">
        <w:rPr>
          <w:rFonts w:ascii="Arial" w:eastAsia="ＭＳ 明朝" w:hAnsi="Arial"/>
        </w:rPr>
        <w:t xml:space="preserve">lists of word frequencies. As demonstrated in a 2019 study, the Tigrigna Word Prediction System was found to be highly beneficial to users and was able to predict </w:t>
      </w:r>
      <w:r w:rsidR="009A2C4A">
        <w:rPr>
          <w:rFonts w:ascii="Arial" w:eastAsia="ＭＳ 明朝" w:hAnsi="Arial"/>
        </w:rPr>
        <w:t>words with a 91.6% accuracy, leading to a smaller number of necessary keystrokes on the part of the user (</w:t>
      </w:r>
      <w:r w:rsidR="0035080A">
        <w:rPr>
          <w:rFonts w:ascii="Arial" w:eastAsia="ＭＳ 明朝" w:hAnsi="Arial"/>
        </w:rPr>
        <w:t>Hayag &amp; Nuruhsin</w:t>
      </w:r>
      <w:r w:rsidR="00B82FE1">
        <w:rPr>
          <w:rFonts w:ascii="Arial" w:eastAsia="ＭＳ 明朝" w:hAnsi="Arial"/>
        </w:rPr>
        <w:t>)</w:t>
      </w:r>
      <w:r w:rsidR="009A2C4A">
        <w:rPr>
          <w:rFonts w:ascii="Arial" w:eastAsia="ＭＳ 明朝" w:hAnsi="Arial"/>
        </w:rPr>
        <w:t xml:space="preserve">. </w:t>
      </w:r>
    </w:p>
    <w:p w14:paraId="0F0339E1" w14:textId="77777777" w:rsidR="002062B7" w:rsidRPr="00034A94" w:rsidRDefault="002062B7" w:rsidP="00292445">
      <w:pPr>
        <w:pStyle w:val="PlainText"/>
        <w:rPr>
          <w:rFonts w:ascii="Arial" w:eastAsia="ＭＳ 明朝" w:hAnsi="Arial"/>
        </w:rPr>
      </w:pPr>
    </w:p>
    <w:p w14:paraId="141E25E4" w14:textId="6488F9F4" w:rsidR="00E5673D" w:rsidRPr="00947421" w:rsidRDefault="00292445" w:rsidP="00060552">
      <w:pPr>
        <w:pStyle w:val="PlainText"/>
        <w:rPr>
          <w:rFonts w:ascii="Arial" w:eastAsia="ＭＳ 明朝" w:hAnsi="Arial"/>
        </w:rPr>
      </w:pPr>
      <w:r>
        <w:rPr>
          <w:rFonts w:ascii="Arial" w:eastAsia="ＭＳ 明朝" w:hAnsi="Arial"/>
          <w:b/>
          <w:sz w:val="24"/>
        </w:rPr>
        <w:t>Conclusion</w:t>
      </w:r>
      <w:r w:rsidRPr="00034A94">
        <w:rPr>
          <w:rFonts w:ascii="Arial" w:eastAsia="ＭＳ 明朝" w:hAnsi="Arial"/>
        </w:rPr>
        <w:t xml:space="preserve"> </w:t>
      </w:r>
    </w:p>
    <w:p w14:paraId="61A57905" w14:textId="77777777" w:rsidR="00E5673D" w:rsidRDefault="00E5673D" w:rsidP="00292445">
      <w:pPr>
        <w:pStyle w:val="PlainText"/>
        <w:rPr>
          <w:rFonts w:ascii="Arial" w:hAnsi="Arial" w:cs="Arial"/>
          <w:szCs w:val="24"/>
        </w:rPr>
      </w:pPr>
    </w:p>
    <w:p w14:paraId="3253013A" w14:textId="785C9251" w:rsidR="00B14F4E" w:rsidRPr="00B14F4E" w:rsidRDefault="00186D54" w:rsidP="00B14F4E">
      <w:pPr>
        <w:pStyle w:val="PlainText"/>
        <w:rPr>
          <w:rFonts w:ascii="Arial" w:hAnsi="Arial" w:cs="Arial"/>
          <w:szCs w:val="24"/>
        </w:rPr>
      </w:pPr>
      <w:r>
        <w:rPr>
          <w:rFonts w:ascii="Arial" w:hAnsi="Arial" w:cs="Arial"/>
          <w:szCs w:val="24"/>
        </w:rPr>
        <w:t>As NLP is so intimately tied to</w:t>
      </w:r>
      <w:r w:rsidR="00E5673D">
        <w:rPr>
          <w:rFonts w:ascii="Arial" w:hAnsi="Arial" w:cs="Arial"/>
          <w:szCs w:val="24"/>
        </w:rPr>
        <w:t xml:space="preserve"> technology, it is likely to change and become more sophisticated over time.</w:t>
      </w:r>
      <w:r w:rsidR="00B14F4E" w:rsidRPr="00B14F4E">
        <w:rPr>
          <w:rFonts w:ascii="Arial" w:hAnsi="Arial" w:cs="Arial"/>
          <w:szCs w:val="24"/>
        </w:rPr>
        <w:t xml:space="preserve"> </w:t>
      </w:r>
      <w:r w:rsidR="00B14F4E">
        <w:rPr>
          <w:rFonts w:ascii="Arial" w:hAnsi="Arial" w:cs="Arial"/>
          <w:szCs w:val="24"/>
        </w:rPr>
        <w:t>I</w:t>
      </w:r>
      <w:r w:rsidR="00B14F4E">
        <w:rPr>
          <w:rFonts w:ascii="Arial" w:hAnsi="Arial" w:cs="Arial"/>
          <w:szCs w:val="24"/>
        </w:rPr>
        <w:t xml:space="preserve">n the future, </w:t>
      </w:r>
      <w:r w:rsidR="00B14F4E" w:rsidRPr="00B14F4E">
        <w:rPr>
          <w:rFonts w:ascii="Arial" w:hAnsi="Arial" w:cs="Arial"/>
          <w:szCs w:val="24"/>
        </w:rPr>
        <w:t xml:space="preserve">other communication methods </w:t>
      </w:r>
      <w:r w:rsidR="00B14F4E">
        <w:rPr>
          <w:rFonts w:ascii="Arial" w:hAnsi="Arial" w:cs="Arial"/>
          <w:szCs w:val="24"/>
        </w:rPr>
        <w:t>may</w:t>
      </w:r>
      <w:r w:rsidR="00B14F4E">
        <w:rPr>
          <w:rFonts w:ascii="Arial" w:hAnsi="Arial" w:cs="Arial"/>
          <w:szCs w:val="24"/>
        </w:rPr>
        <w:t xml:space="preserve"> even</w:t>
      </w:r>
      <w:r w:rsidR="00B14F4E">
        <w:rPr>
          <w:rFonts w:ascii="Arial" w:hAnsi="Arial" w:cs="Arial"/>
          <w:szCs w:val="24"/>
        </w:rPr>
        <w:t xml:space="preserve"> adapt NLP systems as well</w:t>
      </w:r>
      <w:r w:rsidR="00B14F4E">
        <w:rPr>
          <w:rFonts w:ascii="Arial" w:hAnsi="Arial" w:cs="Arial"/>
          <w:szCs w:val="24"/>
        </w:rPr>
        <w:t>.</w:t>
      </w:r>
      <w:r w:rsidR="00E5673D">
        <w:rPr>
          <w:rFonts w:ascii="Arial" w:hAnsi="Arial" w:cs="Arial"/>
          <w:szCs w:val="24"/>
        </w:rPr>
        <w:t xml:space="preserve"> However, as NLP deals with language, which is very flexible and human, it may not be possible to ever create a perfect system. In order to </w:t>
      </w:r>
      <w:r w:rsidR="00D80941">
        <w:rPr>
          <w:rFonts w:ascii="Arial" w:hAnsi="Arial" w:cs="Arial"/>
          <w:szCs w:val="24"/>
        </w:rPr>
        <w:t>connect users more reliably</w:t>
      </w:r>
      <w:r w:rsidR="002F7792">
        <w:rPr>
          <w:rFonts w:ascii="Arial" w:hAnsi="Arial" w:cs="Arial"/>
          <w:szCs w:val="24"/>
        </w:rPr>
        <w:t xml:space="preserve"> with information, NLP likely needs to be implemented in conjunction with other systems such as those with controlled vocabularies</w:t>
      </w:r>
      <w:r w:rsidR="00CA03AB">
        <w:rPr>
          <w:rFonts w:ascii="Arial" w:hAnsi="Arial" w:cs="Arial"/>
          <w:szCs w:val="24"/>
        </w:rPr>
        <w:t>.</w:t>
      </w:r>
    </w:p>
    <w:p w14:paraId="157C159C" w14:textId="3562E450" w:rsidR="00C27246" w:rsidRDefault="00C27246" w:rsidP="00292445">
      <w:pPr>
        <w:pStyle w:val="PlainText"/>
        <w:rPr>
          <w:rFonts w:ascii="Arial" w:hAnsi="Arial" w:cs="Arial"/>
          <w:szCs w:val="24"/>
        </w:rPr>
      </w:pPr>
    </w:p>
    <w:p w14:paraId="0901D63B" w14:textId="77777777" w:rsidR="00D14826" w:rsidRPr="00034A94" w:rsidRDefault="00D14826" w:rsidP="00292445">
      <w:pPr>
        <w:pStyle w:val="PlainText"/>
        <w:rPr>
          <w:rFonts w:ascii="Arial" w:eastAsia="ＭＳ 明朝" w:hAnsi="Arial"/>
        </w:rPr>
      </w:pPr>
    </w:p>
    <w:p w14:paraId="44567CA9" w14:textId="07E73A26" w:rsidR="00292445" w:rsidRDefault="00010430" w:rsidP="00292445">
      <w:pPr>
        <w:pStyle w:val="PlainText"/>
        <w:rPr>
          <w:rFonts w:ascii="Arial" w:eastAsia="ＭＳ 明朝" w:hAnsi="Arial"/>
        </w:rPr>
      </w:pPr>
      <w:r>
        <w:rPr>
          <w:rFonts w:ascii="Arial" w:eastAsia="ＭＳ 明朝" w:hAnsi="Arial"/>
          <w:b/>
          <w:sz w:val="24"/>
        </w:rPr>
        <w:br w:type="page"/>
      </w:r>
      <w:r w:rsidR="00292445">
        <w:rPr>
          <w:rFonts w:ascii="Arial" w:eastAsia="ＭＳ 明朝" w:hAnsi="Arial"/>
          <w:b/>
          <w:sz w:val="24"/>
        </w:rPr>
        <w:lastRenderedPageBreak/>
        <w:t>References</w:t>
      </w:r>
      <w:r w:rsidR="00292445" w:rsidRPr="00034A94">
        <w:rPr>
          <w:rFonts w:ascii="Arial" w:eastAsia="ＭＳ 明朝" w:hAnsi="Arial"/>
        </w:rPr>
        <w:t xml:space="preserve"> </w:t>
      </w:r>
    </w:p>
    <w:p w14:paraId="4CAE66A5" w14:textId="59A4B38A" w:rsidR="00AA6F0E" w:rsidRDefault="00AA6F0E" w:rsidP="00292445">
      <w:pPr>
        <w:pStyle w:val="PlainText"/>
        <w:rPr>
          <w:rFonts w:ascii="Arial" w:eastAsia="ＭＳ 明朝" w:hAnsi="Arial"/>
        </w:rPr>
      </w:pPr>
    </w:p>
    <w:p w14:paraId="1E8888AE" w14:textId="69CCC519" w:rsidR="00AA6F0E" w:rsidRPr="00034A94" w:rsidRDefault="00AA6F0E" w:rsidP="002F5AF2">
      <w:pPr>
        <w:pStyle w:val="PlainText"/>
        <w:ind w:left="720" w:hanging="720"/>
        <w:rPr>
          <w:rFonts w:ascii="Arial" w:eastAsia="ＭＳ 明朝" w:hAnsi="Arial"/>
        </w:rPr>
      </w:pPr>
      <w:r w:rsidRPr="00AA6F0E">
        <w:rPr>
          <w:rFonts w:ascii="Arial" w:eastAsia="ＭＳ 明朝" w:hAnsi="Arial"/>
        </w:rPr>
        <w:t xml:space="preserve">Callister, P. D. (2020). Law, </w:t>
      </w:r>
      <w:r w:rsidR="00B6289F">
        <w:rPr>
          <w:rFonts w:ascii="Arial" w:eastAsia="ＭＳ 明朝" w:hAnsi="Arial"/>
        </w:rPr>
        <w:t>a</w:t>
      </w:r>
      <w:r w:rsidRPr="00AA6F0E">
        <w:rPr>
          <w:rFonts w:ascii="Arial" w:eastAsia="ＭＳ 明朝" w:hAnsi="Arial"/>
        </w:rPr>
        <w:t xml:space="preserve">rtificial </w:t>
      </w:r>
      <w:r w:rsidR="00B6289F">
        <w:rPr>
          <w:rFonts w:ascii="Arial" w:eastAsia="ＭＳ 明朝" w:hAnsi="Arial"/>
        </w:rPr>
        <w:t>i</w:t>
      </w:r>
      <w:r w:rsidRPr="00AA6F0E">
        <w:rPr>
          <w:rFonts w:ascii="Arial" w:eastAsia="ＭＳ 明朝" w:hAnsi="Arial"/>
        </w:rPr>
        <w:t xml:space="preserve">ntelligence, and </w:t>
      </w:r>
      <w:r w:rsidR="00B6289F">
        <w:rPr>
          <w:rFonts w:ascii="Arial" w:eastAsia="ＭＳ 明朝" w:hAnsi="Arial"/>
        </w:rPr>
        <w:t>n</w:t>
      </w:r>
      <w:r w:rsidRPr="00AA6F0E">
        <w:rPr>
          <w:rFonts w:ascii="Arial" w:eastAsia="ＭＳ 明朝" w:hAnsi="Arial"/>
        </w:rPr>
        <w:t xml:space="preserve">atural </w:t>
      </w:r>
      <w:r w:rsidR="00B6289F">
        <w:rPr>
          <w:rFonts w:ascii="Arial" w:eastAsia="ＭＳ 明朝" w:hAnsi="Arial"/>
        </w:rPr>
        <w:t>l</w:t>
      </w:r>
      <w:r w:rsidRPr="00AA6F0E">
        <w:rPr>
          <w:rFonts w:ascii="Arial" w:eastAsia="ＭＳ 明朝" w:hAnsi="Arial"/>
        </w:rPr>
        <w:t xml:space="preserve">anguage </w:t>
      </w:r>
      <w:r w:rsidR="00B6289F">
        <w:rPr>
          <w:rFonts w:ascii="Arial" w:eastAsia="ＭＳ 明朝" w:hAnsi="Arial"/>
        </w:rPr>
        <w:t>p</w:t>
      </w:r>
      <w:r w:rsidRPr="00AA6F0E">
        <w:rPr>
          <w:rFonts w:ascii="Arial" w:eastAsia="ＭＳ 明朝" w:hAnsi="Arial"/>
        </w:rPr>
        <w:t xml:space="preserve">rocessing: A </w:t>
      </w:r>
      <w:r w:rsidR="00B6289F">
        <w:rPr>
          <w:rFonts w:ascii="Arial" w:eastAsia="ＭＳ 明朝" w:hAnsi="Arial"/>
        </w:rPr>
        <w:t>f</w:t>
      </w:r>
      <w:r w:rsidRPr="00AA6F0E">
        <w:rPr>
          <w:rFonts w:ascii="Arial" w:eastAsia="ＭＳ 明朝" w:hAnsi="Arial"/>
        </w:rPr>
        <w:t xml:space="preserve">unny </w:t>
      </w:r>
      <w:r w:rsidR="00B6289F">
        <w:rPr>
          <w:rFonts w:ascii="Arial" w:eastAsia="ＭＳ 明朝" w:hAnsi="Arial"/>
        </w:rPr>
        <w:t>t</w:t>
      </w:r>
      <w:r w:rsidRPr="00AA6F0E">
        <w:rPr>
          <w:rFonts w:ascii="Arial" w:eastAsia="ＭＳ 明朝" w:hAnsi="Arial"/>
        </w:rPr>
        <w:t xml:space="preserve">hing </w:t>
      </w:r>
      <w:r w:rsidR="00B6289F">
        <w:rPr>
          <w:rFonts w:ascii="Arial" w:eastAsia="ＭＳ 明朝" w:hAnsi="Arial"/>
        </w:rPr>
        <w:t>h</w:t>
      </w:r>
      <w:r w:rsidRPr="00AA6F0E">
        <w:rPr>
          <w:rFonts w:ascii="Arial" w:eastAsia="ＭＳ 明朝" w:hAnsi="Arial"/>
        </w:rPr>
        <w:t xml:space="preserve">appened on the </w:t>
      </w:r>
      <w:r w:rsidR="00B6289F">
        <w:rPr>
          <w:rFonts w:ascii="Arial" w:eastAsia="ＭＳ 明朝" w:hAnsi="Arial"/>
        </w:rPr>
        <w:t>w</w:t>
      </w:r>
      <w:r w:rsidRPr="00AA6F0E">
        <w:rPr>
          <w:rFonts w:ascii="Arial" w:eastAsia="ＭＳ 明朝" w:hAnsi="Arial"/>
        </w:rPr>
        <w:t xml:space="preserve">ay to </w:t>
      </w:r>
      <w:r w:rsidR="00B6289F">
        <w:rPr>
          <w:rFonts w:ascii="Arial" w:eastAsia="ＭＳ 明朝" w:hAnsi="Arial"/>
        </w:rPr>
        <w:t>m</w:t>
      </w:r>
      <w:r w:rsidRPr="00AA6F0E">
        <w:rPr>
          <w:rFonts w:ascii="Arial" w:eastAsia="ＭＳ 明朝" w:hAnsi="Arial"/>
        </w:rPr>
        <w:t xml:space="preserve">y </w:t>
      </w:r>
      <w:r w:rsidR="00B6289F">
        <w:rPr>
          <w:rFonts w:ascii="Arial" w:eastAsia="ＭＳ 明朝" w:hAnsi="Arial"/>
        </w:rPr>
        <w:t>s</w:t>
      </w:r>
      <w:r w:rsidRPr="00AA6F0E">
        <w:rPr>
          <w:rFonts w:ascii="Arial" w:eastAsia="ＭＳ 明朝" w:hAnsi="Arial"/>
        </w:rPr>
        <w:t xml:space="preserve">earch </w:t>
      </w:r>
      <w:r w:rsidR="00B6289F">
        <w:rPr>
          <w:rFonts w:ascii="Arial" w:eastAsia="ＭＳ 明朝" w:hAnsi="Arial"/>
        </w:rPr>
        <w:t>r</w:t>
      </w:r>
      <w:r w:rsidRPr="00AA6F0E">
        <w:rPr>
          <w:rFonts w:ascii="Arial" w:eastAsia="ＭＳ 明朝" w:hAnsi="Arial"/>
        </w:rPr>
        <w:t>esults. </w:t>
      </w:r>
      <w:r w:rsidRPr="00AA6F0E">
        <w:rPr>
          <w:rFonts w:ascii="Arial" w:eastAsia="ＭＳ 明朝" w:hAnsi="Arial"/>
          <w:i/>
          <w:iCs/>
        </w:rPr>
        <w:t>Law Library Journal</w:t>
      </w:r>
      <w:r w:rsidRPr="00AA6F0E">
        <w:rPr>
          <w:rFonts w:ascii="Arial" w:eastAsia="ＭＳ 明朝" w:hAnsi="Arial"/>
        </w:rPr>
        <w:t>, </w:t>
      </w:r>
      <w:r w:rsidRPr="00AA6F0E">
        <w:rPr>
          <w:rFonts w:ascii="Arial" w:eastAsia="ＭＳ 明朝" w:hAnsi="Arial"/>
          <w:i/>
          <w:iCs/>
        </w:rPr>
        <w:t>112</w:t>
      </w:r>
      <w:r w:rsidRPr="00AA6F0E">
        <w:rPr>
          <w:rFonts w:ascii="Arial" w:eastAsia="ＭＳ 明朝" w:hAnsi="Arial"/>
        </w:rPr>
        <w:t>(2), 161–212.</w:t>
      </w:r>
    </w:p>
    <w:p w14:paraId="44F931AA" w14:textId="77777777" w:rsidR="00292445" w:rsidRDefault="00292445" w:rsidP="00292445">
      <w:pPr>
        <w:pStyle w:val="PlainText"/>
        <w:rPr>
          <w:rFonts w:ascii="Arial" w:eastAsia="ＭＳ 明朝" w:hAnsi="Arial"/>
          <w:color w:val="008000"/>
        </w:rPr>
      </w:pPr>
    </w:p>
    <w:p w14:paraId="6A811A2D" w14:textId="410EEA0C" w:rsidR="002F5AF2" w:rsidRDefault="002F5AF2" w:rsidP="002F5AF2">
      <w:pPr>
        <w:ind w:left="720" w:hanging="720"/>
      </w:pPr>
      <w:r w:rsidRPr="00003D99">
        <w:t>Gross,</w:t>
      </w:r>
      <w:r>
        <w:t xml:space="preserve"> T.,</w:t>
      </w:r>
      <w:r w:rsidRPr="00003D99">
        <w:t xml:space="preserve"> </w:t>
      </w:r>
      <w:r>
        <w:t>Taylor, A</w:t>
      </w:r>
      <w:r w:rsidRPr="00003D99">
        <w:t>.</w:t>
      </w:r>
      <w:r>
        <w:t xml:space="preserve">, </w:t>
      </w:r>
      <w:r w:rsidRPr="00003D99">
        <w:t xml:space="preserve">&amp; </w:t>
      </w:r>
      <w:r>
        <w:t>Joudrey, D.</w:t>
      </w:r>
      <w:r w:rsidR="00B6289F">
        <w:t xml:space="preserve"> </w:t>
      </w:r>
      <w:r w:rsidRPr="00003D99">
        <w:t>(201</w:t>
      </w:r>
      <w:r w:rsidR="00B6289F">
        <w:t>4</w:t>
      </w:r>
      <w:r w:rsidRPr="00003D99">
        <w:t>)</w:t>
      </w:r>
      <w:r>
        <w:t>.</w:t>
      </w:r>
      <w:r w:rsidRPr="00003D99">
        <w:t xml:space="preserve"> Still a </w:t>
      </w:r>
      <w:r>
        <w:t>l</w:t>
      </w:r>
      <w:r w:rsidRPr="00003D99">
        <w:t xml:space="preserve">ot to </w:t>
      </w:r>
      <w:r>
        <w:t>l</w:t>
      </w:r>
      <w:r w:rsidRPr="00003D99">
        <w:t xml:space="preserve">ose: The </w:t>
      </w:r>
      <w:r>
        <w:t>r</w:t>
      </w:r>
      <w:r w:rsidRPr="00003D99">
        <w:t xml:space="preserve">ole of </w:t>
      </w:r>
      <w:r>
        <w:t>c</w:t>
      </w:r>
      <w:r w:rsidRPr="00003D99">
        <w:t xml:space="preserve">ontrolled </w:t>
      </w:r>
      <w:r>
        <w:t>v</w:t>
      </w:r>
      <w:r w:rsidRPr="00003D99">
        <w:t xml:space="preserve">ocabulary in </w:t>
      </w:r>
      <w:r>
        <w:t>k</w:t>
      </w:r>
      <w:r w:rsidRPr="00003D99">
        <w:t xml:space="preserve">eyword </w:t>
      </w:r>
      <w:r>
        <w:t>s</w:t>
      </w:r>
      <w:r w:rsidRPr="00003D99">
        <w:t>earching</w:t>
      </w:r>
      <w:r>
        <w:t>.</w:t>
      </w:r>
      <w:r w:rsidRPr="00003D99">
        <w:t> </w:t>
      </w:r>
      <w:r w:rsidRPr="00E943E5">
        <w:rPr>
          <w:i/>
          <w:iCs/>
        </w:rPr>
        <w:t>Cataloging &amp; Classification Quarterly,</w:t>
      </w:r>
      <w:r w:rsidRPr="00B6289F">
        <w:rPr>
          <w:i/>
          <w:iCs/>
        </w:rPr>
        <w:t> 53</w:t>
      </w:r>
      <w:r w:rsidR="00B6289F">
        <w:t>(</w:t>
      </w:r>
      <w:r w:rsidRPr="00003D99">
        <w:t>1</w:t>
      </w:r>
      <w:r w:rsidR="00B6289F">
        <w:t>),</w:t>
      </w:r>
      <w:r w:rsidRPr="00003D99">
        <w:t> 1-39</w:t>
      </w:r>
      <w:r w:rsidR="00844273">
        <w:t xml:space="preserve">. </w:t>
      </w:r>
      <w:r w:rsidR="00844273" w:rsidRPr="00791C8F">
        <w:t>https://doi.org/</w:t>
      </w:r>
      <w:r w:rsidR="00B6289F" w:rsidRPr="00B6289F">
        <w:t>10.1080/01639374.2014.917447.</w:t>
      </w:r>
    </w:p>
    <w:p w14:paraId="34032F0D" w14:textId="77777777" w:rsidR="002F5AF2" w:rsidRDefault="002F5AF2" w:rsidP="002F5AF2">
      <w:pPr>
        <w:ind w:left="720" w:hanging="720"/>
      </w:pPr>
    </w:p>
    <w:p w14:paraId="703240A7" w14:textId="0915EAF8" w:rsidR="002F5AF2" w:rsidRDefault="002F5AF2" w:rsidP="002F5AF2">
      <w:pPr>
        <w:ind w:left="720" w:hanging="720"/>
      </w:pPr>
      <w:r w:rsidRPr="008A7468">
        <w:t xml:space="preserve">Hayag, M. R., &amp; Nuruhsin, M. (2019). The </w:t>
      </w:r>
      <w:r w:rsidR="001E1876">
        <w:t>i</w:t>
      </w:r>
      <w:r w:rsidRPr="008A7468">
        <w:t xml:space="preserve">mplementation of </w:t>
      </w:r>
      <w:r w:rsidR="001E1876">
        <w:t>s</w:t>
      </w:r>
      <w:r w:rsidRPr="008A7468">
        <w:t xml:space="preserve">tatistical </w:t>
      </w:r>
      <w:r w:rsidR="001E1876">
        <w:t>w</w:t>
      </w:r>
      <w:r w:rsidRPr="008A7468">
        <w:t xml:space="preserve">ord </w:t>
      </w:r>
      <w:r w:rsidR="00844273">
        <w:t>p</w:t>
      </w:r>
      <w:r w:rsidRPr="008A7468">
        <w:t xml:space="preserve">rediction </w:t>
      </w:r>
      <w:r w:rsidR="00844273">
        <w:t>a</w:t>
      </w:r>
      <w:r w:rsidRPr="008A7468">
        <w:t xml:space="preserve">lgorithm in Tigrigna </w:t>
      </w:r>
      <w:r w:rsidR="00844273">
        <w:t>w</w:t>
      </w:r>
      <w:r w:rsidRPr="008A7468">
        <w:t xml:space="preserve">ord </w:t>
      </w:r>
      <w:r w:rsidR="00844273">
        <w:t>p</w:t>
      </w:r>
      <w:r w:rsidRPr="008A7468">
        <w:t xml:space="preserve">rediction </w:t>
      </w:r>
      <w:r w:rsidR="00844273">
        <w:t>s</w:t>
      </w:r>
      <w:r w:rsidRPr="008A7468">
        <w:t xml:space="preserve">ystem </w:t>
      </w:r>
      <w:r w:rsidR="00844273">
        <w:t>t</w:t>
      </w:r>
      <w:r w:rsidRPr="008A7468">
        <w:t xml:space="preserve">ext </w:t>
      </w:r>
      <w:r w:rsidR="00844273">
        <w:t>e</w:t>
      </w:r>
      <w:r w:rsidRPr="008A7468">
        <w:t xml:space="preserve">ntry on </w:t>
      </w:r>
      <w:r w:rsidR="00844273">
        <w:t>a</w:t>
      </w:r>
      <w:r w:rsidRPr="008A7468">
        <w:t xml:space="preserve">ndroid </w:t>
      </w:r>
      <w:r w:rsidR="00844273">
        <w:t>p</w:t>
      </w:r>
      <w:r w:rsidRPr="008A7468">
        <w:t>hone. </w:t>
      </w:r>
      <w:r w:rsidRPr="008A7468">
        <w:rPr>
          <w:i/>
          <w:iCs/>
        </w:rPr>
        <w:t>Information Technologist</w:t>
      </w:r>
      <w:r w:rsidRPr="008A7468">
        <w:t>, </w:t>
      </w:r>
      <w:r w:rsidRPr="008A7468">
        <w:rPr>
          <w:i/>
          <w:iCs/>
        </w:rPr>
        <w:t>16</w:t>
      </w:r>
      <w:r w:rsidRPr="008A7468">
        <w:t>(2), 267–283.</w:t>
      </w:r>
      <w:r w:rsidR="001E1876">
        <w:t xml:space="preserve"> </w:t>
      </w:r>
    </w:p>
    <w:p w14:paraId="28E3E138" w14:textId="4943F2DE" w:rsidR="00655174" w:rsidRDefault="00655174" w:rsidP="002F5AF2">
      <w:pPr>
        <w:ind w:left="720" w:hanging="720"/>
      </w:pPr>
    </w:p>
    <w:p w14:paraId="4EC8FA1A" w14:textId="35BD6BC6" w:rsidR="00655174" w:rsidRDefault="00655174" w:rsidP="002F5AF2">
      <w:pPr>
        <w:ind w:left="720" w:hanging="720"/>
      </w:pPr>
      <w:proofErr w:type="spellStart"/>
      <w:r>
        <w:t>Hoenkamp</w:t>
      </w:r>
      <w:proofErr w:type="spellEnd"/>
      <w:r>
        <w:t xml:space="preserve">, E. &amp; </w:t>
      </w:r>
      <w:proofErr w:type="spellStart"/>
      <w:r>
        <w:t>Bruza</w:t>
      </w:r>
      <w:proofErr w:type="spellEnd"/>
      <w:r>
        <w:t xml:space="preserve">, P. (2015). </w:t>
      </w:r>
      <w:r w:rsidRPr="00655174">
        <w:t>How everyday language can and will boost effective information retrieval</w:t>
      </w:r>
      <w:r>
        <w:t xml:space="preserve">. </w:t>
      </w:r>
      <w:r w:rsidR="002B7B6E" w:rsidRPr="002B7B6E">
        <w:rPr>
          <w:i/>
          <w:iCs/>
        </w:rPr>
        <w:t>Journal of the Association for Information Science and Technology</w:t>
      </w:r>
      <w:r w:rsidR="002B7B6E" w:rsidRPr="002B7B6E">
        <w:rPr>
          <w:i/>
          <w:iCs/>
        </w:rPr>
        <w:t>, 66</w:t>
      </w:r>
      <w:r w:rsidR="002B7B6E">
        <w:t xml:space="preserve">(8), </w:t>
      </w:r>
      <w:r w:rsidR="002B7B6E" w:rsidRPr="002B7B6E">
        <w:t>1546-1558</w:t>
      </w:r>
      <w:r w:rsidR="002B7B6E">
        <w:t xml:space="preserve">. </w:t>
      </w:r>
      <w:r w:rsidR="002B7B6E" w:rsidRPr="002B7B6E">
        <w:t>https://doi.org/10.1002/asi.23279</w:t>
      </w:r>
    </w:p>
    <w:p w14:paraId="099FF87D" w14:textId="77777777" w:rsidR="002F5AF2" w:rsidRDefault="002F5AF2" w:rsidP="002F5AF2">
      <w:pPr>
        <w:ind w:left="720" w:hanging="720"/>
      </w:pPr>
    </w:p>
    <w:p w14:paraId="64C1A314" w14:textId="499C0CCC" w:rsidR="00D14826" w:rsidRDefault="00B4308B" w:rsidP="002F5AF2">
      <w:pPr>
        <w:ind w:left="720" w:hanging="720"/>
        <w:rPr>
          <w:rFonts w:cs="Arial"/>
        </w:rPr>
      </w:pPr>
      <w:r w:rsidRPr="00B4308B">
        <w:rPr>
          <w:rFonts w:cs="Arial"/>
        </w:rPr>
        <w:t>Joudrey, D</w:t>
      </w:r>
      <w:r w:rsidR="004B07C1">
        <w:rPr>
          <w:rFonts w:cs="Arial"/>
        </w:rPr>
        <w:t>. &amp;</w:t>
      </w:r>
      <w:r w:rsidRPr="00B4308B">
        <w:rPr>
          <w:rFonts w:cs="Arial"/>
        </w:rPr>
        <w:t xml:space="preserve"> Taylor, A. </w:t>
      </w:r>
      <w:r w:rsidR="008F212A">
        <w:rPr>
          <w:rFonts w:cs="Arial"/>
        </w:rPr>
        <w:t xml:space="preserve">(2018). </w:t>
      </w:r>
      <w:r w:rsidR="004B07C1">
        <w:rPr>
          <w:rFonts w:cs="Arial"/>
        </w:rPr>
        <w:t>Systems for vocabulary control</w:t>
      </w:r>
      <w:r w:rsidR="00E96C3D">
        <w:rPr>
          <w:rFonts w:cs="Arial"/>
        </w:rPr>
        <w:t>. I</w:t>
      </w:r>
      <w:r w:rsidR="004B07C1">
        <w:rPr>
          <w:rFonts w:cs="Arial"/>
        </w:rPr>
        <w:t xml:space="preserve">n </w:t>
      </w:r>
      <w:r w:rsidRPr="004B07C1">
        <w:rPr>
          <w:rFonts w:cs="Arial"/>
          <w:i/>
          <w:iCs/>
        </w:rPr>
        <w:t xml:space="preserve">The </w:t>
      </w:r>
      <w:r w:rsidR="004B07C1" w:rsidRPr="004B07C1">
        <w:rPr>
          <w:rFonts w:cs="Arial"/>
          <w:i/>
          <w:iCs/>
        </w:rPr>
        <w:t>o</w:t>
      </w:r>
      <w:r w:rsidRPr="004B07C1">
        <w:rPr>
          <w:rFonts w:cs="Arial"/>
          <w:i/>
          <w:iCs/>
        </w:rPr>
        <w:t xml:space="preserve">rganization of </w:t>
      </w:r>
      <w:r w:rsidR="004B07C1" w:rsidRPr="004B07C1">
        <w:rPr>
          <w:rFonts w:cs="Arial"/>
          <w:i/>
          <w:iCs/>
        </w:rPr>
        <w:t>i</w:t>
      </w:r>
      <w:r w:rsidRPr="004B07C1">
        <w:rPr>
          <w:rFonts w:cs="Arial"/>
          <w:i/>
          <w:iCs/>
        </w:rPr>
        <w:t>nformation</w:t>
      </w:r>
      <w:r w:rsidR="00E96C3D">
        <w:rPr>
          <w:rFonts w:cs="Arial"/>
        </w:rPr>
        <w:t xml:space="preserve"> (pp. 475-538). </w:t>
      </w:r>
      <w:r w:rsidR="00E96C3D" w:rsidRPr="00E96C3D">
        <w:rPr>
          <w:rFonts w:cs="Arial"/>
        </w:rPr>
        <w:t>Libraries Unlimited</w:t>
      </w:r>
      <w:r w:rsidR="00E96C3D">
        <w:rPr>
          <w:rFonts w:cs="Arial"/>
        </w:rPr>
        <w:t>.</w:t>
      </w:r>
    </w:p>
    <w:p w14:paraId="4A18A034" w14:textId="2DC6BC7D" w:rsidR="000A140C" w:rsidRDefault="000A140C" w:rsidP="002F5AF2">
      <w:pPr>
        <w:ind w:left="720" w:hanging="720"/>
        <w:rPr>
          <w:rFonts w:cs="Arial"/>
        </w:rPr>
      </w:pPr>
    </w:p>
    <w:p w14:paraId="3C39D9D5" w14:textId="39B17333" w:rsidR="000A140C" w:rsidRDefault="000A140C" w:rsidP="002F5AF2">
      <w:pPr>
        <w:ind w:left="720" w:hanging="720"/>
        <w:rPr>
          <w:rFonts w:cs="Arial"/>
        </w:rPr>
      </w:pPr>
      <w:proofErr w:type="spellStart"/>
      <w:r>
        <w:rPr>
          <w:rFonts w:cs="Arial"/>
        </w:rPr>
        <w:t>Nzomo</w:t>
      </w:r>
      <w:proofErr w:type="spellEnd"/>
      <w:r>
        <w:rPr>
          <w:rFonts w:cs="Arial"/>
        </w:rPr>
        <w:t xml:space="preserve">, P., </w:t>
      </w:r>
      <w:proofErr w:type="spellStart"/>
      <w:r>
        <w:rPr>
          <w:rFonts w:cs="Arial"/>
        </w:rPr>
        <w:t>Ajiferuke</w:t>
      </w:r>
      <w:proofErr w:type="spellEnd"/>
      <w:r>
        <w:rPr>
          <w:rFonts w:cs="Arial"/>
        </w:rPr>
        <w:t>, I., Vaughan</w:t>
      </w:r>
      <w:r w:rsidR="00AD69F6">
        <w:rPr>
          <w:rFonts w:cs="Arial"/>
        </w:rPr>
        <w:t xml:space="preserve">, L., &amp; McKenzie, P. (2016). </w:t>
      </w:r>
      <w:r w:rsidR="00AD69F6" w:rsidRPr="00AD69F6">
        <w:rPr>
          <w:rFonts w:cs="Arial"/>
        </w:rPr>
        <w:t xml:space="preserve">Multilingual </w:t>
      </w:r>
      <w:r w:rsidR="00AD69F6">
        <w:rPr>
          <w:rFonts w:cs="Arial"/>
        </w:rPr>
        <w:t>i</w:t>
      </w:r>
      <w:r w:rsidR="00AD69F6" w:rsidRPr="00AD69F6">
        <w:rPr>
          <w:rFonts w:cs="Arial"/>
        </w:rPr>
        <w:t xml:space="preserve">nformation </w:t>
      </w:r>
      <w:r w:rsidR="00AD69F6">
        <w:rPr>
          <w:rFonts w:cs="Arial"/>
        </w:rPr>
        <w:t>r</w:t>
      </w:r>
      <w:r w:rsidR="00AD69F6" w:rsidRPr="00AD69F6">
        <w:rPr>
          <w:rFonts w:cs="Arial"/>
        </w:rPr>
        <w:t xml:space="preserve">etrieval &amp; </w:t>
      </w:r>
      <w:r w:rsidR="00AD69F6">
        <w:rPr>
          <w:rFonts w:cs="Arial"/>
        </w:rPr>
        <w:t>u</w:t>
      </w:r>
      <w:r w:rsidR="00AD69F6" w:rsidRPr="00AD69F6">
        <w:rPr>
          <w:rFonts w:cs="Arial"/>
        </w:rPr>
        <w:t xml:space="preserve">se: Perceptions and </w:t>
      </w:r>
      <w:r w:rsidR="00AD69F6">
        <w:rPr>
          <w:rFonts w:cs="Arial"/>
        </w:rPr>
        <w:t>p</w:t>
      </w:r>
      <w:r w:rsidR="00AD69F6" w:rsidRPr="00AD69F6">
        <w:rPr>
          <w:rFonts w:cs="Arial"/>
        </w:rPr>
        <w:t xml:space="preserve">ractices </w:t>
      </w:r>
      <w:r w:rsidR="00AD69F6">
        <w:rPr>
          <w:rFonts w:cs="Arial"/>
        </w:rPr>
        <w:t>a</w:t>
      </w:r>
      <w:r w:rsidR="00AD69F6" w:rsidRPr="00AD69F6">
        <w:rPr>
          <w:rFonts w:cs="Arial"/>
        </w:rPr>
        <w:t xml:space="preserve">mongst </w:t>
      </w:r>
      <w:r w:rsidR="00AD69F6">
        <w:rPr>
          <w:rFonts w:cs="Arial"/>
        </w:rPr>
        <w:t>b</w:t>
      </w:r>
      <w:r w:rsidR="00AD69F6" w:rsidRPr="00AD69F6">
        <w:rPr>
          <w:rFonts w:cs="Arial"/>
        </w:rPr>
        <w:t>i/</w:t>
      </w:r>
      <w:r w:rsidR="00AD69F6">
        <w:rPr>
          <w:rFonts w:cs="Arial"/>
        </w:rPr>
        <w:t>m</w:t>
      </w:r>
      <w:r w:rsidR="00AD69F6" w:rsidRPr="00AD69F6">
        <w:rPr>
          <w:rFonts w:cs="Arial"/>
        </w:rPr>
        <w:t xml:space="preserve">ultilingual </w:t>
      </w:r>
      <w:r w:rsidR="00AD69F6">
        <w:rPr>
          <w:rFonts w:cs="Arial"/>
        </w:rPr>
        <w:t>a</w:t>
      </w:r>
      <w:r w:rsidR="00AD69F6" w:rsidRPr="00AD69F6">
        <w:rPr>
          <w:rFonts w:cs="Arial"/>
        </w:rPr>
        <w:t xml:space="preserve">cademic </w:t>
      </w:r>
      <w:r w:rsidR="00AD69F6">
        <w:rPr>
          <w:rFonts w:cs="Arial"/>
        </w:rPr>
        <w:t>u</w:t>
      </w:r>
      <w:r w:rsidR="00AD69F6" w:rsidRPr="00AD69F6">
        <w:rPr>
          <w:rFonts w:cs="Arial"/>
        </w:rPr>
        <w:t>sers</w:t>
      </w:r>
      <w:r w:rsidR="00AD69F6">
        <w:rPr>
          <w:rFonts w:cs="Arial"/>
        </w:rPr>
        <w:t xml:space="preserve">. </w:t>
      </w:r>
      <w:r w:rsidR="00AD69F6" w:rsidRPr="00AD69F6">
        <w:rPr>
          <w:rFonts w:cs="Arial"/>
          <w:i/>
          <w:iCs/>
        </w:rPr>
        <w:t>The Journal of Academic Librarianship</w:t>
      </w:r>
      <w:r w:rsidR="00AD69F6" w:rsidRPr="00AD69F6">
        <w:rPr>
          <w:rFonts w:cs="Arial"/>
          <w:i/>
          <w:iCs/>
        </w:rPr>
        <w:t>, 42(</w:t>
      </w:r>
      <w:r w:rsidR="00AD69F6">
        <w:rPr>
          <w:rFonts w:cs="Arial"/>
        </w:rPr>
        <w:t xml:space="preserve">5), 495-502. </w:t>
      </w:r>
      <w:r w:rsidR="00AD69F6" w:rsidRPr="00AD69F6">
        <w:rPr>
          <w:rFonts w:cs="Arial"/>
        </w:rPr>
        <w:t>https://doi.org/10.1016/j.acalib.2016.06.012.</w:t>
      </w:r>
    </w:p>
    <w:p w14:paraId="7E869CBD" w14:textId="77777777" w:rsidR="00A4067B" w:rsidRDefault="00A4067B" w:rsidP="00D14826">
      <w:pPr>
        <w:ind w:left="720" w:hanging="720"/>
      </w:pPr>
    </w:p>
    <w:p w14:paraId="4AC95402" w14:textId="65F5708E" w:rsidR="00A4067B" w:rsidRDefault="00A4067B" w:rsidP="00D14826">
      <w:pPr>
        <w:ind w:left="720" w:hanging="720"/>
      </w:pPr>
      <w:r w:rsidRPr="00A4067B">
        <w:t>Sa, N., &amp; Yuan, X. (2020). Examining users’ partial query modification patterns in voice search. </w:t>
      </w:r>
      <w:r w:rsidRPr="00A4067B">
        <w:rPr>
          <w:i/>
          <w:iCs/>
        </w:rPr>
        <w:t>Journal of the Association for Information Science &amp; Technology</w:t>
      </w:r>
      <w:r w:rsidRPr="00A4067B">
        <w:t>, </w:t>
      </w:r>
      <w:r w:rsidRPr="00A4067B">
        <w:rPr>
          <w:i/>
          <w:iCs/>
        </w:rPr>
        <w:t>71</w:t>
      </w:r>
      <w:r w:rsidRPr="00A4067B">
        <w:t xml:space="preserve">(3), 251–263. </w:t>
      </w:r>
      <w:r w:rsidR="00791C8F" w:rsidRPr="00791C8F">
        <w:t>https://doi.org/10.1002/asi.24238</w:t>
      </w:r>
    </w:p>
    <w:p w14:paraId="711D24EF" w14:textId="212AF4A4" w:rsidR="008A7468" w:rsidRDefault="008A7468" w:rsidP="00D14826">
      <w:pPr>
        <w:ind w:left="720" w:hanging="720"/>
      </w:pPr>
    </w:p>
    <w:p w14:paraId="7930E2DB" w14:textId="77777777" w:rsidR="002F5AF2" w:rsidRDefault="002F5AF2">
      <w:pPr>
        <w:ind w:left="720" w:hanging="720"/>
      </w:pPr>
    </w:p>
    <w:sectPr w:rsidR="002F5AF2" w:rsidSect="00F32775">
      <w:headerReference w:type="even" r:id="rId8"/>
      <w:head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4341" w14:textId="77777777" w:rsidR="00A67BA6" w:rsidRDefault="00A67BA6">
      <w:r>
        <w:separator/>
      </w:r>
    </w:p>
  </w:endnote>
  <w:endnote w:type="continuationSeparator" w:id="0">
    <w:p w14:paraId="7C37A9CF" w14:textId="77777777" w:rsidR="00A67BA6" w:rsidRDefault="00A6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7004" w14:textId="77777777" w:rsidR="00A67BA6" w:rsidRDefault="00A67BA6">
      <w:r>
        <w:separator/>
      </w:r>
    </w:p>
  </w:footnote>
  <w:footnote w:type="continuationSeparator" w:id="0">
    <w:p w14:paraId="128A4670" w14:textId="77777777" w:rsidR="00A67BA6" w:rsidRDefault="00A67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6BD0" w14:textId="324FAB32" w:rsidR="00F32775" w:rsidRPr="00F32775" w:rsidRDefault="00F32775" w:rsidP="00F32775">
    <w:pPr>
      <w:jc w:val="right"/>
      <w:rPr>
        <w:rFonts w:cs="Arial"/>
        <w:sz w:val="16"/>
        <w:szCs w:val="16"/>
      </w:rPr>
    </w:pPr>
    <w:r>
      <w:rPr>
        <w:rFonts w:cs="Arial"/>
        <w:sz w:val="16"/>
        <w:szCs w:val="16"/>
      </w:rPr>
      <w:t xml:space="preserve">Robbins </w:t>
    </w:r>
    <w:r w:rsidRPr="00010430">
      <w:rPr>
        <w:rFonts w:cs="Arial"/>
        <w:sz w:val="16"/>
        <w:szCs w:val="16"/>
      </w:rPr>
      <w:t xml:space="preserve">/ </w:t>
    </w:r>
    <w:r>
      <w:rPr>
        <w:rFonts w:cs="Arial"/>
        <w:sz w:val="16"/>
        <w:szCs w:val="16"/>
      </w:rPr>
      <w:t xml:space="preserve">001 </w:t>
    </w:r>
    <w:r w:rsidRPr="00010430">
      <w:rPr>
        <w:rFonts w:cs="Arial"/>
        <w:sz w:val="16"/>
        <w:szCs w:val="16"/>
      </w:rPr>
      <w:t>/ p</w:t>
    </w:r>
    <w:r>
      <w:rPr>
        <w:rFonts w:cs="Arial"/>
        <w:sz w:val="16"/>
        <w:szCs w:val="16"/>
      </w:rPr>
      <w:t xml:space="preserve">. </w:t>
    </w:r>
    <w:r w:rsidRPr="00F32775">
      <w:rPr>
        <w:sz w:val="16"/>
        <w:szCs w:val="16"/>
      </w:rPr>
      <w:fldChar w:fldCharType="begin"/>
    </w:r>
    <w:r w:rsidRPr="00F32775">
      <w:rPr>
        <w:sz w:val="16"/>
        <w:szCs w:val="16"/>
      </w:rPr>
      <w:instrText xml:space="preserve"> PAGE   \* MERGEFORMAT </w:instrText>
    </w:r>
    <w:r w:rsidRPr="00F32775">
      <w:rPr>
        <w:sz w:val="16"/>
        <w:szCs w:val="16"/>
      </w:rPr>
      <w:fldChar w:fldCharType="separate"/>
    </w:r>
    <w:r w:rsidRPr="00F32775">
      <w:rPr>
        <w:noProof/>
        <w:sz w:val="16"/>
        <w:szCs w:val="16"/>
      </w:rPr>
      <w:t>2</w:t>
    </w:r>
    <w:r w:rsidRPr="00F32775">
      <w:rPr>
        <w:noProof/>
        <w:sz w:val="16"/>
        <w:szCs w:val="16"/>
      </w:rPr>
      <w:fldChar w:fldCharType="end"/>
    </w:r>
  </w:p>
  <w:p w14:paraId="595D583E" w14:textId="77777777" w:rsidR="00F32775" w:rsidRDefault="00F32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BAF6" w14:textId="26EE7027" w:rsidR="002E6E4A" w:rsidRPr="00010430" w:rsidRDefault="00170CC0" w:rsidP="00010430">
    <w:pPr>
      <w:jc w:val="right"/>
      <w:rPr>
        <w:rFonts w:cs="Arial"/>
        <w:sz w:val="16"/>
        <w:szCs w:val="16"/>
      </w:rPr>
    </w:pPr>
    <w:r>
      <w:rPr>
        <w:rFonts w:cs="Arial"/>
        <w:sz w:val="16"/>
        <w:szCs w:val="16"/>
      </w:rPr>
      <w:t xml:space="preserve">Robbins </w:t>
    </w:r>
    <w:r w:rsidR="002E6E4A" w:rsidRPr="00010430">
      <w:rPr>
        <w:rFonts w:cs="Arial"/>
        <w:sz w:val="16"/>
        <w:szCs w:val="16"/>
      </w:rPr>
      <w:t xml:space="preserve">/ </w:t>
    </w:r>
    <w:r>
      <w:rPr>
        <w:rFonts w:cs="Arial"/>
        <w:sz w:val="16"/>
        <w:szCs w:val="16"/>
      </w:rPr>
      <w:t xml:space="preserve">001 </w:t>
    </w:r>
    <w:r w:rsidR="002E6E4A" w:rsidRPr="00010430">
      <w:rPr>
        <w:rFonts w:cs="Arial"/>
        <w:sz w:val="16"/>
        <w:szCs w:val="16"/>
      </w:rPr>
      <w:t>/ p.</w:t>
    </w:r>
    <w:r w:rsidR="00F32775">
      <w:rPr>
        <w:rFonts w:cs="Arial"/>
        <w:sz w:val="16"/>
        <w:szCs w:val="16"/>
      </w:rPr>
      <w:t xml:space="preserve"> 3</w:t>
    </w:r>
  </w:p>
  <w:p w14:paraId="11143E32" w14:textId="77777777" w:rsidR="002E6E4A" w:rsidRDefault="002E6E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E6FF" w14:textId="34E6A2F9" w:rsidR="00F32775" w:rsidRPr="00010430" w:rsidRDefault="00F32775" w:rsidP="00F32775">
    <w:pPr>
      <w:jc w:val="right"/>
      <w:rPr>
        <w:rFonts w:cs="Arial"/>
        <w:sz w:val="16"/>
        <w:szCs w:val="16"/>
      </w:rPr>
    </w:pPr>
    <w:r>
      <w:rPr>
        <w:rFonts w:cs="Arial"/>
        <w:sz w:val="16"/>
        <w:szCs w:val="16"/>
      </w:rPr>
      <w:t xml:space="preserve">Robbins </w:t>
    </w:r>
    <w:r w:rsidRPr="00010430">
      <w:rPr>
        <w:rFonts w:cs="Arial"/>
        <w:sz w:val="16"/>
        <w:szCs w:val="16"/>
      </w:rPr>
      <w:t xml:space="preserve">/ </w:t>
    </w:r>
    <w:r>
      <w:rPr>
        <w:rFonts w:cs="Arial"/>
        <w:sz w:val="16"/>
        <w:szCs w:val="16"/>
      </w:rPr>
      <w:t xml:space="preserve">001 </w:t>
    </w:r>
    <w:r w:rsidRPr="00010430">
      <w:rPr>
        <w:rFonts w:cs="Arial"/>
        <w:sz w:val="16"/>
        <w:szCs w:val="16"/>
      </w:rPr>
      <w:t>/ p.</w:t>
    </w:r>
    <w:r>
      <w:rPr>
        <w:rFonts w:cs="Arial"/>
        <w:sz w:val="16"/>
        <w:szCs w:val="16"/>
      </w:rPr>
      <w:t xml:space="preserve"> </w:t>
    </w:r>
    <w:r>
      <w:rPr>
        <w:rFonts w:cs="Arial"/>
        <w:sz w:val="16"/>
        <w:szCs w:val="16"/>
      </w:rPr>
      <w:t>1</w:t>
    </w:r>
  </w:p>
  <w:p w14:paraId="284CDABD" w14:textId="77777777" w:rsidR="00F32775" w:rsidRDefault="00F32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45EEB"/>
    <w:multiLevelType w:val="hybridMultilevel"/>
    <w:tmpl w:val="5B6A5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2D72937"/>
    <w:multiLevelType w:val="multilevel"/>
    <w:tmpl w:val="964A32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6456699">
    <w:abstractNumId w:val="0"/>
  </w:num>
  <w:num w:numId="2" w16cid:durableId="216598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31"/>
    <w:rsid w:val="00003D99"/>
    <w:rsid w:val="00010430"/>
    <w:rsid w:val="00026336"/>
    <w:rsid w:val="0002634A"/>
    <w:rsid w:val="0004329C"/>
    <w:rsid w:val="00060552"/>
    <w:rsid w:val="00066716"/>
    <w:rsid w:val="00084D51"/>
    <w:rsid w:val="00090AA2"/>
    <w:rsid w:val="000A140C"/>
    <w:rsid w:val="000A1531"/>
    <w:rsid w:val="000A52A0"/>
    <w:rsid w:val="000B3BFB"/>
    <w:rsid w:val="000D1E85"/>
    <w:rsid w:val="000D6C21"/>
    <w:rsid w:val="000E2416"/>
    <w:rsid w:val="000F533E"/>
    <w:rsid w:val="00117608"/>
    <w:rsid w:val="00170B54"/>
    <w:rsid w:val="00170CC0"/>
    <w:rsid w:val="00186D54"/>
    <w:rsid w:val="001B5D66"/>
    <w:rsid w:val="001C5203"/>
    <w:rsid w:val="001E1876"/>
    <w:rsid w:val="001E512D"/>
    <w:rsid w:val="001F53DB"/>
    <w:rsid w:val="002062B7"/>
    <w:rsid w:val="002108AB"/>
    <w:rsid w:val="0027598B"/>
    <w:rsid w:val="00292445"/>
    <w:rsid w:val="002B7045"/>
    <w:rsid w:val="002B7B6E"/>
    <w:rsid w:val="002D06BC"/>
    <w:rsid w:val="002E6E4A"/>
    <w:rsid w:val="002F5AF2"/>
    <w:rsid w:val="002F7792"/>
    <w:rsid w:val="00303A2B"/>
    <w:rsid w:val="00340D27"/>
    <w:rsid w:val="00343C44"/>
    <w:rsid w:val="0035080A"/>
    <w:rsid w:val="00360D86"/>
    <w:rsid w:val="0036253B"/>
    <w:rsid w:val="0037135C"/>
    <w:rsid w:val="00373255"/>
    <w:rsid w:val="00375E2F"/>
    <w:rsid w:val="00422A11"/>
    <w:rsid w:val="0043431F"/>
    <w:rsid w:val="00435CE5"/>
    <w:rsid w:val="00440388"/>
    <w:rsid w:val="00453B5B"/>
    <w:rsid w:val="00461313"/>
    <w:rsid w:val="004700C4"/>
    <w:rsid w:val="004746D1"/>
    <w:rsid w:val="00486F42"/>
    <w:rsid w:val="004B07C1"/>
    <w:rsid w:val="004C030A"/>
    <w:rsid w:val="004C4990"/>
    <w:rsid w:val="00503E75"/>
    <w:rsid w:val="00537BD1"/>
    <w:rsid w:val="005A79B2"/>
    <w:rsid w:val="005B7D5E"/>
    <w:rsid w:val="005C5087"/>
    <w:rsid w:val="00650A19"/>
    <w:rsid w:val="00655174"/>
    <w:rsid w:val="00661EEC"/>
    <w:rsid w:val="00684019"/>
    <w:rsid w:val="00690701"/>
    <w:rsid w:val="006E3FBE"/>
    <w:rsid w:val="006E7E4B"/>
    <w:rsid w:val="00754242"/>
    <w:rsid w:val="00774187"/>
    <w:rsid w:val="00777055"/>
    <w:rsid w:val="00791C8F"/>
    <w:rsid w:val="007978DA"/>
    <w:rsid w:val="007C57D0"/>
    <w:rsid w:val="007D7A4F"/>
    <w:rsid w:val="007E51E5"/>
    <w:rsid w:val="00804D68"/>
    <w:rsid w:val="008239D1"/>
    <w:rsid w:val="00844273"/>
    <w:rsid w:val="00845539"/>
    <w:rsid w:val="00850B09"/>
    <w:rsid w:val="00854A29"/>
    <w:rsid w:val="00871C45"/>
    <w:rsid w:val="00871DE7"/>
    <w:rsid w:val="008A7468"/>
    <w:rsid w:val="008B5D7E"/>
    <w:rsid w:val="008D0A21"/>
    <w:rsid w:val="008E4D2F"/>
    <w:rsid w:val="008F212A"/>
    <w:rsid w:val="00916A71"/>
    <w:rsid w:val="00916DDF"/>
    <w:rsid w:val="009320D9"/>
    <w:rsid w:val="00947421"/>
    <w:rsid w:val="00962877"/>
    <w:rsid w:val="009A2C4A"/>
    <w:rsid w:val="009B3F3E"/>
    <w:rsid w:val="00A06963"/>
    <w:rsid w:val="00A1794D"/>
    <w:rsid w:val="00A4067B"/>
    <w:rsid w:val="00A41D31"/>
    <w:rsid w:val="00A5330A"/>
    <w:rsid w:val="00A65E45"/>
    <w:rsid w:val="00A67BA6"/>
    <w:rsid w:val="00A83910"/>
    <w:rsid w:val="00AA6F0E"/>
    <w:rsid w:val="00AC51FC"/>
    <w:rsid w:val="00AD3B62"/>
    <w:rsid w:val="00AD69F6"/>
    <w:rsid w:val="00AE441A"/>
    <w:rsid w:val="00B14F4E"/>
    <w:rsid w:val="00B16578"/>
    <w:rsid w:val="00B34F39"/>
    <w:rsid w:val="00B415B9"/>
    <w:rsid w:val="00B4308B"/>
    <w:rsid w:val="00B51E50"/>
    <w:rsid w:val="00B61324"/>
    <w:rsid w:val="00B6289F"/>
    <w:rsid w:val="00B82FE1"/>
    <w:rsid w:val="00BB25E2"/>
    <w:rsid w:val="00C27246"/>
    <w:rsid w:val="00C326CC"/>
    <w:rsid w:val="00C362A6"/>
    <w:rsid w:val="00C513E2"/>
    <w:rsid w:val="00C70D19"/>
    <w:rsid w:val="00C84467"/>
    <w:rsid w:val="00CA03AB"/>
    <w:rsid w:val="00CB5BAE"/>
    <w:rsid w:val="00CE74A7"/>
    <w:rsid w:val="00CF768C"/>
    <w:rsid w:val="00D04C2D"/>
    <w:rsid w:val="00D079B2"/>
    <w:rsid w:val="00D14826"/>
    <w:rsid w:val="00D612F2"/>
    <w:rsid w:val="00D6475F"/>
    <w:rsid w:val="00D80941"/>
    <w:rsid w:val="00D9311C"/>
    <w:rsid w:val="00DA0965"/>
    <w:rsid w:val="00DA34CB"/>
    <w:rsid w:val="00DF6072"/>
    <w:rsid w:val="00E5673D"/>
    <w:rsid w:val="00E943E5"/>
    <w:rsid w:val="00E95E3C"/>
    <w:rsid w:val="00E96C3D"/>
    <w:rsid w:val="00F167C7"/>
    <w:rsid w:val="00F32775"/>
    <w:rsid w:val="00F3494C"/>
    <w:rsid w:val="00F64230"/>
    <w:rsid w:val="00FA1B55"/>
    <w:rsid w:val="00FC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CBABA"/>
  <w15:chartTrackingRefBased/>
  <w15:docId w15:val="{6DD9693B-B730-4DBE-BDA8-E9C0AC08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45"/>
    <w:rPr>
      <w:rFonts w:ascii="Arial" w:hAnsi="Arial"/>
      <w:szCs w:val="24"/>
      <w:lang w:eastAsia="en-US"/>
    </w:rPr>
  </w:style>
  <w:style w:type="paragraph" w:styleId="Heading1">
    <w:name w:val="heading 1"/>
    <w:basedOn w:val="Normal"/>
    <w:next w:val="Normal"/>
    <w:link w:val="Heading1Char"/>
    <w:uiPriority w:val="9"/>
    <w:qFormat/>
    <w:rsid w:val="00AD69F6"/>
    <w:pPr>
      <w:keepNext/>
      <w:spacing w:before="240" w:after="60"/>
      <w:outlineLvl w:val="0"/>
    </w:pPr>
    <w:rPr>
      <w:rFonts w:ascii="Calibri Light" w:eastAsia="游ゴシック Light" w:hAnsi="Calibri Light"/>
      <w:b/>
      <w:bCs/>
      <w:kern w:val="32"/>
      <w:sz w:val="32"/>
      <w:szCs w:val="32"/>
    </w:rPr>
  </w:style>
  <w:style w:type="paragraph" w:styleId="Heading2">
    <w:name w:val="heading 2"/>
    <w:basedOn w:val="Normal"/>
    <w:next w:val="Normal"/>
    <w:qFormat/>
    <w:rsid w:val="000F533E"/>
    <w:pPr>
      <w:keepNext/>
      <w:spacing w:before="360" w:after="120"/>
      <w:outlineLvl w:val="1"/>
    </w:pPr>
    <w:rPr>
      <w:rFonts w:cs="Arial"/>
      <w:b/>
      <w:bCs/>
      <w:iCs/>
      <w:sz w:val="24"/>
      <w:szCs w:val="28"/>
    </w:rPr>
  </w:style>
  <w:style w:type="paragraph" w:styleId="Heading3">
    <w:name w:val="heading 3"/>
    <w:basedOn w:val="Normal"/>
    <w:next w:val="Normal"/>
    <w:qFormat/>
    <w:rsid w:val="000F533E"/>
    <w:pPr>
      <w:keepNext/>
      <w:spacing w:before="240" w:after="120"/>
      <w:outlineLvl w:val="2"/>
    </w:pPr>
    <w:rPr>
      <w:rFonts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customStyle="1" w:styleId="MoenStyleRevised">
    <w:name w:val="MoenStyleRevised"/>
    <w:basedOn w:val="TableGrid"/>
    <w:rsid w:val="0037135C"/>
    <w:rPr>
      <w:rFonts w:ascii="Arial" w:hAnsi="Arial"/>
      <w:b/>
      <w:sz w:val="16"/>
      <w:szCs w:val="16"/>
    </w:rPr>
    <w:tblPr>
      <w:tblStyleRowBandSize w:val="1"/>
      <w:jc w:val="center"/>
    </w:tblPr>
    <w:trPr>
      <w:jc w:val="center"/>
    </w:trPr>
    <w:tblStylePr w:type="firstRow">
      <w:pPr>
        <w:jc w:val="center"/>
      </w:pPr>
      <w:tblPr/>
      <w:tcPr>
        <w:shd w:val="clear" w:color="auto" w:fill="A6A6A6"/>
      </w:tcPr>
    </w:tblStylePr>
    <w:tblStylePr w:type="firstCol">
      <w:pPr>
        <w:jc w:val="left"/>
      </w:pPr>
    </w:tblStylePr>
    <w:tblStylePr w:type="band1Horz">
      <w:pPr>
        <w:jc w:val="right"/>
      </w:pPr>
    </w:tblStylePr>
    <w:tblStylePr w:type="band2Horz">
      <w:pPr>
        <w:jc w:val="right"/>
      </w:pPr>
      <w:rPr>
        <w:rFonts w:ascii="Arial" w:hAnsi="Arial"/>
        <w:b/>
        <w:i w:val="0"/>
        <w:sz w:val="16"/>
        <w:szCs w:val="16"/>
      </w:rPr>
      <w:tblPr/>
      <w:tcPr>
        <w:shd w:val="clear" w:color="auto" w:fill="E0E0E0"/>
        <w:noWrap/>
      </w:tcPr>
    </w:tblStylePr>
  </w:style>
  <w:style w:type="table" w:styleId="TableGrid">
    <w:name w:val="Table Grid"/>
    <w:basedOn w:val="TableNormal"/>
    <w:rsid w:val="00371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autoRedefine/>
    <w:rsid w:val="00804D68"/>
    <w:pPr>
      <w:widowControl w:val="0"/>
      <w:jc w:val="both"/>
    </w:pPr>
    <w:rPr>
      <w:rFonts w:eastAsia="SimSun" w:cs="Tahoma"/>
      <w:kern w:val="2"/>
      <w:sz w:val="16"/>
      <w:szCs w:val="16"/>
      <w:lang w:eastAsia="zh-CN"/>
    </w:rPr>
  </w:style>
  <w:style w:type="paragraph" w:styleId="PlainText">
    <w:name w:val="Plain Text"/>
    <w:basedOn w:val="Normal"/>
    <w:rsid w:val="00292445"/>
    <w:rPr>
      <w:rFonts w:ascii="Courier New" w:hAnsi="Courier New" w:cs="Courier New"/>
      <w:szCs w:val="20"/>
    </w:rPr>
  </w:style>
  <w:style w:type="character" w:styleId="Strong">
    <w:name w:val="Strong"/>
    <w:qFormat/>
    <w:rsid w:val="00010430"/>
    <w:rPr>
      <w:b/>
      <w:bCs/>
    </w:rPr>
  </w:style>
  <w:style w:type="paragraph" w:styleId="Header">
    <w:name w:val="header"/>
    <w:basedOn w:val="Normal"/>
    <w:link w:val="HeaderChar"/>
    <w:uiPriority w:val="99"/>
    <w:rsid w:val="00010430"/>
    <w:pPr>
      <w:tabs>
        <w:tab w:val="center" w:pos="4320"/>
        <w:tab w:val="right" w:pos="8640"/>
      </w:tabs>
    </w:pPr>
  </w:style>
  <w:style w:type="paragraph" w:styleId="Footer">
    <w:name w:val="footer"/>
    <w:basedOn w:val="Normal"/>
    <w:rsid w:val="00010430"/>
    <w:pPr>
      <w:tabs>
        <w:tab w:val="center" w:pos="4320"/>
        <w:tab w:val="right" w:pos="8640"/>
      </w:tabs>
    </w:pPr>
  </w:style>
  <w:style w:type="character" w:customStyle="1" w:styleId="HeaderChar">
    <w:name w:val="Header Char"/>
    <w:link w:val="Header"/>
    <w:uiPriority w:val="99"/>
    <w:rsid w:val="00170CC0"/>
    <w:rPr>
      <w:rFonts w:ascii="Arial" w:hAnsi="Arial"/>
      <w:szCs w:val="24"/>
      <w:lang w:eastAsia="en-US"/>
    </w:rPr>
  </w:style>
  <w:style w:type="character" w:styleId="Hyperlink">
    <w:name w:val="Hyperlink"/>
    <w:uiPriority w:val="99"/>
    <w:unhideWhenUsed/>
    <w:rsid w:val="00A65E45"/>
    <w:rPr>
      <w:color w:val="0563C1"/>
      <w:u w:val="single"/>
    </w:rPr>
  </w:style>
  <w:style w:type="character" w:styleId="UnresolvedMention">
    <w:name w:val="Unresolved Mention"/>
    <w:uiPriority w:val="99"/>
    <w:semiHidden/>
    <w:unhideWhenUsed/>
    <w:rsid w:val="00A65E45"/>
    <w:rPr>
      <w:color w:val="605E5C"/>
      <w:shd w:val="clear" w:color="auto" w:fill="E1DFDD"/>
    </w:rPr>
  </w:style>
  <w:style w:type="paragraph" w:styleId="NormalWeb">
    <w:name w:val="Normal (Web)"/>
    <w:basedOn w:val="Normal"/>
    <w:uiPriority w:val="99"/>
    <w:semiHidden/>
    <w:unhideWhenUsed/>
    <w:rsid w:val="00060552"/>
    <w:rPr>
      <w:rFonts w:ascii="Times New Roman" w:hAnsi="Times New Roman"/>
      <w:sz w:val="24"/>
    </w:rPr>
  </w:style>
  <w:style w:type="character" w:customStyle="1" w:styleId="Heading1Char">
    <w:name w:val="Heading 1 Char"/>
    <w:link w:val="Heading1"/>
    <w:uiPriority w:val="9"/>
    <w:rsid w:val="00AD69F6"/>
    <w:rPr>
      <w:rFonts w:ascii="Calibri Light" w:eastAsia="游ゴシック Light"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48938">
      <w:bodyDiv w:val="1"/>
      <w:marLeft w:val="0"/>
      <w:marRight w:val="0"/>
      <w:marTop w:val="0"/>
      <w:marBottom w:val="0"/>
      <w:divBdr>
        <w:top w:val="none" w:sz="0" w:space="0" w:color="auto"/>
        <w:left w:val="none" w:sz="0" w:space="0" w:color="auto"/>
        <w:bottom w:val="none" w:sz="0" w:space="0" w:color="auto"/>
        <w:right w:val="none" w:sz="0" w:space="0" w:color="auto"/>
      </w:divBdr>
    </w:div>
    <w:div w:id="1717387809">
      <w:bodyDiv w:val="1"/>
      <w:marLeft w:val="0"/>
      <w:marRight w:val="0"/>
      <w:marTop w:val="0"/>
      <w:marBottom w:val="0"/>
      <w:divBdr>
        <w:top w:val="none" w:sz="0" w:space="0" w:color="auto"/>
        <w:left w:val="none" w:sz="0" w:space="0" w:color="auto"/>
        <w:bottom w:val="none" w:sz="0" w:space="0" w:color="auto"/>
        <w:right w:val="none" w:sz="0" w:space="0" w:color="auto"/>
      </w:divBdr>
    </w:div>
    <w:div w:id="1860043675">
      <w:bodyDiv w:val="1"/>
      <w:marLeft w:val="0"/>
      <w:marRight w:val="0"/>
      <w:marTop w:val="0"/>
      <w:marBottom w:val="0"/>
      <w:divBdr>
        <w:top w:val="none" w:sz="0" w:space="0" w:color="auto"/>
        <w:left w:val="none" w:sz="0" w:space="0" w:color="auto"/>
        <w:bottom w:val="none" w:sz="0" w:space="0" w:color="auto"/>
        <w:right w:val="none" w:sz="0" w:space="0" w:color="auto"/>
      </w:divBdr>
    </w:div>
    <w:div w:id="1993177591">
      <w:bodyDiv w:val="1"/>
      <w:marLeft w:val="0"/>
      <w:marRight w:val="0"/>
      <w:marTop w:val="0"/>
      <w:marBottom w:val="0"/>
      <w:divBdr>
        <w:top w:val="none" w:sz="0" w:space="0" w:color="auto"/>
        <w:left w:val="none" w:sz="0" w:space="0" w:color="auto"/>
        <w:bottom w:val="none" w:sz="0" w:space="0" w:color="auto"/>
        <w:right w:val="none" w:sz="0" w:space="0" w:color="auto"/>
      </w:divBdr>
    </w:div>
    <w:div w:id="2108496783">
      <w:bodyDiv w:val="1"/>
      <w:marLeft w:val="0"/>
      <w:marRight w:val="0"/>
      <w:marTop w:val="0"/>
      <w:marBottom w:val="0"/>
      <w:divBdr>
        <w:top w:val="none" w:sz="0" w:space="0" w:color="auto"/>
        <w:left w:val="none" w:sz="0" w:space="0" w:color="auto"/>
        <w:bottom w:val="none" w:sz="0" w:space="0" w:color="auto"/>
        <w:right w:val="none" w:sz="0" w:space="0" w:color="auto"/>
      </w:divBdr>
      <w:divsChild>
        <w:div w:id="1106121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13F90-69CB-484F-9C9D-4C569595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Template</vt:lpstr>
    </vt:vector>
  </TitlesOfParts>
  <Company>University of North Texas</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William E. Moen</dc:creator>
  <cp:keywords/>
  <cp:lastModifiedBy>Robbins, Lindsay</cp:lastModifiedBy>
  <cp:revision>2</cp:revision>
  <dcterms:created xsi:type="dcterms:W3CDTF">2022-04-26T02:49:00Z</dcterms:created>
  <dcterms:modified xsi:type="dcterms:W3CDTF">2022-04-26T02:49:00Z</dcterms:modified>
</cp:coreProperties>
</file>