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FAF5" w14:textId="77777777" w:rsidR="00C96861" w:rsidRDefault="00943CAC">
      <w:pPr>
        <w:pStyle w:val="Title"/>
      </w:pPr>
      <w:r>
        <w:t>Mark</w:t>
      </w:r>
      <w:r>
        <w:rPr>
          <w:spacing w:val="-2"/>
        </w:rPr>
        <w:t xml:space="preserve"> </w:t>
      </w:r>
      <w:r>
        <w:t xml:space="preserve">Q. </w:t>
      </w:r>
      <w:r>
        <w:rPr>
          <w:spacing w:val="-2"/>
        </w:rPr>
        <w:t>Baker</w:t>
      </w:r>
    </w:p>
    <w:p w14:paraId="752EFAF6" w14:textId="77777777" w:rsidR="00C96861" w:rsidRDefault="00943CAC">
      <w:pPr>
        <w:pStyle w:val="BodyText"/>
        <w:spacing w:before="1"/>
        <w:ind w:left="0" w:right="14" w:firstLine="0"/>
        <w:jc w:val="center"/>
      </w:pPr>
      <w:r>
        <w:t>817.937.5600</w:t>
      </w:r>
      <w:r>
        <w:rPr>
          <w:spacing w:val="40"/>
        </w:rPr>
        <w:t xml:space="preserve"> </w:t>
      </w:r>
      <w:r>
        <w:t>|</w:t>
      </w:r>
      <w:r>
        <w:rPr>
          <w:spacing w:val="40"/>
        </w:rPr>
        <w:t xml:space="preserve"> </w:t>
      </w:r>
      <w:hyperlink r:id="rId6">
        <w:r>
          <w:rPr>
            <w:color w:val="0000FF"/>
            <w:u w:val="single" w:color="0000FF"/>
          </w:rPr>
          <w:t>Email</w:t>
        </w:r>
      </w:hyperlink>
      <w:r>
        <w:rPr>
          <w:color w:val="0000FF"/>
          <w:spacing w:val="39"/>
        </w:rPr>
        <w:t xml:space="preserve"> </w:t>
      </w:r>
      <w:r>
        <w:t>|</w:t>
      </w:r>
      <w:r>
        <w:rPr>
          <w:spacing w:val="46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LinkedIn</w:t>
        </w:r>
      </w:hyperlink>
    </w:p>
    <w:p w14:paraId="752EFAF7" w14:textId="75E17564" w:rsidR="00C96861" w:rsidRDefault="00943CAC">
      <w:pPr>
        <w:pStyle w:val="BodyText"/>
        <w:spacing w:before="8"/>
        <w:ind w:left="0" w:firstLine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EFB50" wp14:editId="7FCCFBB6">
                <wp:simplePos x="0" y="0"/>
                <wp:positionH relativeFrom="page">
                  <wp:posOffset>393700</wp:posOffset>
                </wp:positionH>
                <wp:positionV relativeFrom="paragraph">
                  <wp:posOffset>144780</wp:posOffset>
                </wp:positionV>
                <wp:extent cx="6972300" cy="234315"/>
                <wp:effectExtent l="0" t="0" r="0" b="0"/>
                <wp:wrapTopAndBottom/>
                <wp:docPr id="185158778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34315"/>
                          <a:chOff x="620" y="228"/>
                          <a:chExt cx="10980" cy="369"/>
                        </a:xfrm>
                      </wpg:grpSpPr>
                      <wps:wsp>
                        <wps:cNvPr id="132163337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425" y="228"/>
                            <a:ext cx="3176" cy="3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74445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228"/>
                            <a:ext cx="7805" cy="369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EFB54" w14:textId="77777777" w:rsidR="00C96861" w:rsidRDefault="00943CAC">
                              <w:pPr>
                                <w:ind w:left="3440" w:right="-15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Sales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Distribution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2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EFB50" id="docshapegroup1" o:spid="_x0000_s1026" style="position:absolute;margin-left:31pt;margin-top:11.4pt;width:549pt;height:18.45pt;z-index:-15728640;mso-wrap-distance-left:0;mso-wrap-distance-right:0;mso-position-horizontal-relative:page" coordorigin="620,228" coordsize="10980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AmqwIAAG4HAAAOAAAAZHJzL2Uyb0RvYy54bWy8Vdtu1DAQfUfiHyy/01z3FjVblS6tkApU&#10;KnyA13EuIvEE27vZ8vWM7ex2u31AFIoiRR6PPT5z5ox9frHrWrIVSjcgcxqdhZQIyaFoZJXTb1+v&#10;380p0YbJgrUgRU4fhKYXy7dvzoc+EzHU0BZCEQwidTb0Oa2N6bMg0LwWHdNn0AuJzhJUxwyaqgoK&#10;xQaM3rVBHIbTYABV9Aq40BpnV95Jly5+WQpuvpSlFoa0OUVsxv2V+6/tP1ies6xSrK8bPsJgL0DR&#10;sUbioYdQK2YY2ajmWaiu4Qo0lOaMQxdAWTZcuBwwmyg8yeZGwaZ3uVTZUPUHmpDaE55eHJZ/3t6o&#10;/r6/Ux49Dm+Bf9fISzD0VXbst3blF5P18AkKrCfbGHCJ70rV2RCYEtk5fh8O/IqdIRwnp4tZnIRY&#10;Bo6+OEmTaOILwGuskt02jdFrnfF87/kwbo7CxXzcmkwX1huwzJ/qkI7IbOVRSvqRLf13bN3XrBeu&#10;CNqycadIU6DSkziaJkkyQ31L1iETBXBtl8YWmsWAi/e8ak8qkXBVM1mJS6VgqAUrEFvkUnmywRoa&#10;S/JbludpPHnK157qJJpNPc+nZLGsV9rcCOiIHeRUYZO4ErLtrTae1/0SW1ENbVNcN23rDFWtr1pF&#10;tgwbarWw31iKJ8taaRdLsNt8RDuDdfKJeYLWUDxgkgp8V+ItgoMa1E9KBuzInOofG6YEJe1HiUQt&#10;ojS1LeyMdDKzUlHHnvWxh0mOoXJqKPHDK+PbftOrpqrxpMglLeESJVw2LnGLz6MawaKO/peg0jid&#10;pWk6iU8FlZwIipjde8Be8fhfS1rPOnGvrNk8RM3ZDn5NZcUr/F6sLLNb78Yu/EORHQR2EBcOvLBw&#10;8A9F5e4svNTdNTY+QPbVOLadCB+fyeUvAAAA//8DAFBLAwQUAAYACAAAACEAVlAvI98AAAAJAQAA&#10;DwAAAGRycy9kb3ducmV2LnhtbEyPwUrDQBCG74LvsIzgzW4SabQxm1KKeipCW0F622anSWh2NmS3&#10;Sfr2Tk96nPmHf74vX062FQP2vnGkIJ5FIJBKZxqqFHzvP55eQfigyejWESq4oodlcX+X68y4kbY4&#10;7EIluIR8phXUIXSZlL6s0Wo/cx0SZyfXWx147Ctpej1yuW1lEkWptLoh/lDrDtc1lufdxSr4HPW4&#10;eo7fh835tL4e9vOvn02MSj0+TKs3EAGn8HcMN3xGh4KZju5CxotWQZqwSlCQJGxwy+M04s1RwXzx&#10;ArLI5X+D4hcAAP//AwBQSwECLQAUAAYACAAAACEAtoM4kv4AAADhAQAAEwAAAAAAAAAAAAAAAAAA&#10;AAAAW0NvbnRlbnRfVHlwZXNdLnhtbFBLAQItABQABgAIAAAAIQA4/SH/1gAAAJQBAAALAAAAAAAA&#10;AAAAAAAAAC8BAABfcmVscy8ucmVsc1BLAQItABQABgAIAAAAIQA4toAmqwIAAG4HAAAOAAAAAAAA&#10;AAAAAAAAAC4CAABkcnMvZTJvRG9jLnhtbFBLAQItABQABgAIAAAAIQBWUC8j3wAAAAkBAAAPAAAA&#10;AAAAAAAAAAAAAAUFAABkcnMvZG93bnJldi54bWxQSwUGAAAAAAQABADzAAAAEQYAAAAA&#10;">
                <v:rect id="docshape2" o:spid="_x0000_s1027" style="position:absolute;left:8425;top:228;width:317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BVzgAAAOMAAAAPAAAAZHJzL2Rvd25yZXYueG1sRI9PSwMx&#10;EMXvgt8hjOBF2mwbaMu2aVkXLYIg9A+Ct2Ez3V26maxJbFc/vTkIHmfem/d+s9oMthMX8qF1rGEy&#10;zkAQV860XGs4Hp5HCxAhIhvsHJOGbwqwWd/erDA37so7uuxjLVIIhxw1NDH2uZShashiGLueOGkn&#10;5y3GNPpaGo/XFG47Oc2ymbTYcmposKeyoeq8/7Ia3j7m28/C/9jX96fTw7YoH1Uod1rf3w3FEkSk&#10;If6b/65fTMJX08lMKTVP0OmntAC5/gUAAP//AwBQSwECLQAUAAYACAAAACEA2+H2y+4AAACFAQAA&#10;EwAAAAAAAAAAAAAAAAAAAAAAW0NvbnRlbnRfVHlwZXNdLnhtbFBLAQItABQABgAIAAAAIQBa9Cxb&#10;vwAAABUBAAALAAAAAAAAAAAAAAAAAB8BAABfcmVscy8ucmVsc1BLAQItABQABgAIAAAAIQAva7BV&#10;zgAAAOMAAAAPAAAAAAAAAAAAAAAAAAcCAABkcnMvZG93bnJldi54bWxQSwUGAAAAAAMAAwC3AAAA&#10;AgMAAAAA&#10;" fillcolor="#d9d9d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620;top:228;width:780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DQ/yAAAAOMAAAAPAAAAZHJzL2Rvd25yZXYueG1sRE9fa8Iw&#10;EH8f7DuEG+xNU0umUo0iTreBMLCb70dztqXNpTRRu336ZTDY4/3+33I92FZcqfe1Yw2TcQKCuHCm&#10;5lLD58d+NAfhA7LB1jFp+CIP69X93RIz4258pGseShFD2GeooQqhy6T0RUUW/dh1xJE7u95iiGdf&#10;StPjLYbbVqZJMpUWa44NFXa0raho8ovV8PoycfNwOpy+893huVVNQ+/JTuvHh2GzABFoCP/iP/eb&#10;ifNVqmZKqacUfn+KAMjVDwAAAP//AwBQSwECLQAUAAYACAAAACEA2+H2y+4AAACFAQAAEwAAAAAA&#10;AAAAAAAAAAAAAAAAW0NvbnRlbnRfVHlwZXNdLnhtbFBLAQItABQABgAIAAAAIQBa9CxbvwAAABUB&#10;AAALAAAAAAAAAAAAAAAAAB8BAABfcmVscy8ucmVsc1BLAQItABQABgAIAAAAIQD7pDQ/yAAAAOMA&#10;AAAPAAAAAAAAAAAAAAAAAAcCAABkcnMvZG93bnJldi54bWxQSwUGAAAAAAMAAwC3AAAA/AIAAAAA&#10;" fillcolor="#d2d2d2" stroked="f">
                  <v:textbox inset="0,0,0,0">
                    <w:txbxContent>
                      <w:p w14:paraId="752EFB54" w14:textId="77777777" w:rsidR="00C96861" w:rsidRDefault="00943CAC">
                        <w:pPr>
                          <w:ind w:left="3440" w:right="-15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Sales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</w:rPr>
                          <w:t>Distribution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2"/>
                          </w:rPr>
                          <w:t>Manager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2EFAF8" w14:textId="77777777" w:rsidR="00C96861" w:rsidRDefault="00C96861">
      <w:pPr>
        <w:pStyle w:val="BodyText"/>
        <w:spacing w:before="1"/>
        <w:ind w:left="0" w:firstLine="0"/>
        <w:rPr>
          <w:sz w:val="12"/>
        </w:rPr>
      </w:pPr>
    </w:p>
    <w:p w14:paraId="752EFAF9" w14:textId="709E19CB" w:rsidR="00C96861" w:rsidRDefault="00943CAC">
      <w:pPr>
        <w:pStyle w:val="BodyText"/>
        <w:spacing w:before="92"/>
        <w:ind w:left="258" w:right="329" w:hanging="2"/>
        <w:jc w:val="center"/>
      </w:pPr>
      <w:r>
        <w:t>Performance-driven Sales professional with 1</w:t>
      </w:r>
      <w:r w:rsidR="00C9536B">
        <w:t>4</w:t>
      </w:r>
      <w:r>
        <w:t xml:space="preserve"> years of progressive alcohol sales experience including sales execution, sales management, and key account management.</w:t>
      </w:r>
      <w:r>
        <w:rPr>
          <w:spacing w:val="40"/>
        </w:rPr>
        <w:t xml:space="preserve"> </w:t>
      </w:r>
      <w:r>
        <w:t xml:space="preserve">Combine entrepreneurial drive with </w:t>
      </w:r>
      <w:r w:rsidR="007A1B80">
        <w:t>business management</w:t>
      </w:r>
      <w:r>
        <w:t xml:space="preserve"> skills to increase sales revenue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share.</w:t>
      </w:r>
      <w:r>
        <w:rPr>
          <w:spacing w:val="36"/>
        </w:rPr>
        <w:t xml:space="preserve"> </w:t>
      </w:r>
      <w:r>
        <w:t>Proactive</w:t>
      </w:r>
      <w:r>
        <w:rPr>
          <w:spacing w:val="-6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salesforce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planning.</w:t>
      </w:r>
      <w:r>
        <w:rPr>
          <w:spacing w:val="3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a clear, strategic sales vision, effectively training and coaching both veteran and junior sales team members.</w:t>
      </w:r>
    </w:p>
    <w:p w14:paraId="752EFAFA" w14:textId="1AE1EF44" w:rsidR="00C96861" w:rsidRDefault="00C96861">
      <w:pPr>
        <w:pStyle w:val="BodyText"/>
        <w:spacing w:before="6"/>
        <w:ind w:left="0" w:firstLine="0"/>
        <w:rPr>
          <w:sz w:val="16"/>
        </w:rPr>
      </w:pPr>
    </w:p>
    <w:p w14:paraId="752EFAFB" w14:textId="77777777" w:rsidR="00C96861" w:rsidRDefault="00943CAC">
      <w:pPr>
        <w:pStyle w:val="Heading1"/>
        <w:spacing w:line="322" w:lineRule="exact"/>
      </w:pPr>
      <w:bookmarkStart w:id="0" w:name="Professional_Experience"/>
      <w:bookmarkStart w:id="1" w:name="Virginia_Distillery_Company,_Lovingston,"/>
      <w:bookmarkEnd w:id="0"/>
      <w:bookmarkEnd w:id="1"/>
      <w:r>
        <w:rPr>
          <w:spacing w:val="-2"/>
        </w:rPr>
        <w:t>Professional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2F16968C" w14:textId="262B4F9E" w:rsidR="00C9536B" w:rsidRDefault="00C9536B" w:rsidP="00C9536B">
      <w:pPr>
        <w:tabs>
          <w:tab w:val="left" w:pos="8911"/>
        </w:tabs>
        <w:spacing w:line="322" w:lineRule="exact"/>
        <w:ind w:right="34"/>
        <w:jc w:val="center"/>
        <w:rPr>
          <w:b/>
          <w:sz w:val="20"/>
        </w:rPr>
      </w:pPr>
      <w:r>
        <w:rPr>
          <w:b/>
          <w:spacing w:val="-2"/>
          <w:sz w:val="28"/>
        </w:rPr>
        <w:t>Luxco, Inc,</w:t>
      </w:r>
      <w:r>
        <w:rPr>
          <w:b/>
          <w:spacing w:val="-16"/>
          <w:sz w:val="28"/>
        </w:rPr>
        <w:t xml:space="preserve"> St. Louis</w:t>
      </w:r>
      <w:r>
        <w:rPr>
          <w:b/>
          <w:spacing w:val="-2"/>
          <w:sz w:val="20"/>
        </w:rPr>
        <w:t>,</w:t>
      </w:r>
      <w:r>
        <w:rPr>
          <w:b/>
          <w:spacing w:val="-10"/>
          <w:sz w:val="20"/>
        </w:rPr>
        <w:t xml:space="preserve"> MO</w:t>
      </w:r>
      <w:r>
        <w:rPr>
          <w:b/>
          <w:sz w:val="20"/>
        </w:rPr>
        <w:tab/>
        <w:t xml:space="preserve">            July 2023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present</w:t>
      </w:r>
    </w:p>
    <w:p w14:paraId="109A5600" w14:textId="313F7801" w:rsidR="00C9536B" w:rsidRPr="00D37F42" w:rsidRDefault="00C9536B" w:rsidP="00C9536B">
      <w:pPr>
        <w:pStyle w:val="Heading2"/>
        <w:tabs>
          <w:tab w:val="left" w:pos="9032"/>
        </w:tabs>
        <w:spacing w:line="228" w:lineRule="exact"/>
      </w:pPr>
      <w:r>
        <w:t>National Account Manger</w:t>
      </w:r>
      <w:r>
        <w:tab/>
        <w:t xml:space="preserve">            July</w:t>
      </w:r>
      <w:r>
        <w:rPr>
          <w:spacing w:val="-10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present</w:t>
      </w:r>
    </w:p>
    <w:p w14:paraId="611CDC12" w14:textId="5A42A320" w:rsidR="00C9536B" w:rsidRDefault="00C9536B" w:rsidP="00C9536B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Manage new activation and programming in all</w:t>
      </w:r>
      <w:r w:rsidR="00E05E65">
        <w:rPr>
          <w:sz w:val="20"/>
        </w:rPr>
        <w:t xml:space="preserve"> the following National Accounts:</w:t>
      </w:r>
      <w:r w:rsidR="003175C1">
        <w:rPr>
          <w:sz w:val="20"/>
        </w:rPr>
        <w:t xml:space="preserve"> </w:t>
      </w:r>
      <w:r w:rsidR="00191656">
        <w:rPr>
          <w:sz w:val="20"/>
        </w:rPr>
        <w:t xml:space="preserve">Amazon, </w:t>
      </w:r>
      <w:r w:rsidR="00505D1B">
        <w:rPr>
          <w:sz w:val="20"/>
        </w:rPr>
        <w:t xml:space="preserve">Raley’s, Trader Joes, Korger, </w:t>
      </w:r>
      <w:proofErr w:type="spellStart"/>
      <w:r w:rsidR="00505D1B">
        <w:rPr>
          <w:sz w:val="20"/>
        </w:rPr>
        <w:t>GoBrands</w:t>
      </w:r>
      <w:proofErr w:type="spellEnd"/>
      <w:r w:rsidR="00505D1B">
        <w:rPr>
          <w:sz w:val="20"/>
        </w:rPr>
        <w:t xml:space="preserve">, </w:t>
      </w:r>
      <w:r w:rsidR="00776D77">
        <w:rPr>
          <w:sz w:val="20"/>
        </w:rPr>
        <w:t xml:space="preserve">Binny’s, Jewel Osco, Festival Foods, Hy-Vee, Western Beverage, Rouses, Wine.com, </w:t>
      </w:r>
      <w:r w:rsidR="005107B8">
        <w:rPr>
          <w:sz w:val="20"/>
        </w:rPr>
        <w:t>Woodman’s</w:t>
      </w:r>
      <w:r w:rsidR="00776D77">
        <w:rPr>
          <w:sz w:val="20"/>
        </w:rPr>
        <w:t>,</w:t>
      </w:r>
      <w:r w:rsidR="00812ECB">
        <w:rPr>
          <w:sz w:val="20"/>
        </w:rPr>
        <w:t xml:space="preserve"> and Whole Foods</w:t>
      </w:r>
    </w:p>
    <w:p w14:paraId="2CCB744A" w14:textId="7E49A1FC" w:rsidR="00E83377" w:rsidRDefault="00E83377" w:rsidP="00C9536B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 xml:space="preserve">Closed Q1 of 2024 at 109% </w:t>
      </w:r>
      <w:r w:rsidR="007D4803">
        <w:rPr>
          <w:sz w:val="20"/>
        </w:rPr>
        <w:t>of budget on focus brands, and 101% of budget on total portfolio</w:t>
      </w:r>
    </w:p>
    <w:p w14:paraId="6A240B74" w14:textId="5D8AFCA3" w:rsidR="000D1D02" w:rsidRDefault="000F6984" w:rsidP="00C9536B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Built and maintain relationships with above national, regional, and state buyers</w:t>
      </w:r>
    </w:p>
    <w:p w14:paraId="7D4BDA2E" w14:textId="02004768" w:rsidR="00C9536B" w:rsidRDefault="00C9536B" w:rsidP="00C9536B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Manage allocated releases by</w:t>
      </w:r>
      <w:r w:rsidR="00C13B46">
        <w:rPr>
          <w:sz w:val="20"/>
        </w:rPr>
        <w:t xml:space="preserve"> item, </w:t>
      </w:r>
      <w:r w:rsidR="001F1154">
        <w:rPr>
          <w:sz w:val="20"/>
        </w:rPr>
        <w:t>chain,</w:t>
      </w:r>
      <w:r w:rsidR="00BF4372">
        <w:rPr>
          <w:sz w:val="20"/>
        </w:rPr>
        <w:t xml:space="preserve"> and</w:t>
      </w:r>
      <w:r w:rsidR="001F1154">
        <w:rPr>
          <w:sz w:val="20"/>
        </w:rPr>
        <w:t xml:space="preserve"> state</w:t>
      </w:r>
      <w:r>
        <w:rPr>
          <w:sz w:val="20"/>
        </w:rPr>
        <w:t xml:space="preserve"> in partnership with distributors </w:t>
      </w:r>
    </w:p>
    <w:p w14:paraId="6C405B10" w14:textId="6A6D84CD" w:rsidR="00C9536B" w:rsidRDefault="00C9536B" w:rsidP="00C9536B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Manage coupon/scan opportunities and timelines with Ibotta</w:t>
      </w:r>
      <w:r w:rsidR="00BF4372">
        <w:rPr>
          <w:sz w:val="20"/>
        </w:rPr>
        <w:t xml:space="preserve">, Neptune, </w:t>
      </w:r>
      <w:proofErr w:type="spellStart"/>
      <w:r w:rsidR="00BF4372">
        <w:rPr>
          <w:sz w:val="20"/>
        </w:rPr>
        <w:t>Vescom</w:t>
      </w:r>
      <w:proofErr w:type="spellEnd"/>
      <w:r w:rsidR="00BF4372">
        <w:rPr>
          <w:sz w:val="20"/>
        </w:rPr>
        <w:t>,</w:t>
      </w:r>
      <w:r>
        <w:rPr>
          <w:sz w:val="20"/>
        </w:rPr>
        <w:t xml:space="preserve"> and Quotient</w:t>
      </w:r>
    </w:p>
    <w:p w14:paraId="7BF25FA8" w14:textId="77777777" w:rsidR="00C9536B" w:rsidRDefault="00C9536B" w:rsidP="00C9536B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Built and implemented National Account campaigns to drive sales during peak months, mirrored National Account programming with independent and on-prem opportunities</w:t>
      </w:r>
    </w:p>
    <w:p w14:paraId="1AB03A05" w14:textId="1A9BEA05" w:rsidR="000F4BD1" w:rsidRDefault="000F4BD1" w:rsidP="000F4BD1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Manage submission, delete, and item changes in all responsible national accounts</w:t>
      </w:r>
    </w:p>
    <w:p w14:paraId="4EEAF202" w14:textId="7B653D99" w:rsidR="00C21C98" w:rsidRDefault="000F4BD1" w:rsidP="007D4803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 xml:space="preserve">Manage </w:t>
      </w:r>
      <w:r w:rsidR="005B09F2">
        <w:rPr>
          <w:sz w:val="20"/>
        </w:rPr>
        <w:t>inventory, planning, ordering, and transfers to ensure correct inventory at distributor or account warehouse based on item run rates</w:t>
      </w:r>
    </w:p>
    <w:p w14:paraId="4D4E1FB5" w14:textId="3B817A4D" w:rsidR="000304E1" w:rsidRPr="007D4803" w:rsidRDefault="00352A16" w:rsidP="007D4803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Co-Created and implemented a</w:t>
      </w:r>
      <w:r w:rsidR="00514BE3">
        <w:rPr>
          <w:sz w:val="20"/>
        </w:rPr>
        <w:t xml:space="preserve">n automatic report for new national account activations and </w:t>
      </w:r>
      <w:r w:rsidR="00EE1758">
        <w:rPr>
          <w:sz w:val="20"/>
        </w:rPr>
        <w:t>days unordered</w:t>
      </w:r>
    </w:p>
    <w:p w14:paraId="235FD90D" w14:textId="77777777" w:rsidR="00C9536B" w:rsidRDefault="00C9536B" w:rsidP="00F92555">
      <w:pPr>
        <w:tabs>
          <w:tab w:val="left" w:pos="8911"/>
        </w:tabs>
        <w:spacing w:line="322" w:lineRule="exact"/>
        <w:ind w:right="34"/>
        <w:jc w:val="center"/>
        <w:rPr>
          <w:b/>
          <w:spacing w:val="-2"/>
          <w:sz w:val="28"/>
        </w:rPr>
      </w:pPr>
    </w:p>
    <w:p w14:paraId="180F0564" w14:textId="730CD294" w:rsidR="00F92555" w:rsidRDefault="00F92555" w:rsidP="00F92555">
      <w:pPr>
        <w:tabs>
          <w:tab w:val="left" w:pos="8911"/>
        </w:tabs>
        <w:spacing w:line="322" w:lineRule="exact"/>
        <w:ind w:right="34"/>
        <w:jc w:val="center"/>
        <w:rPr>
          <w:b/>
          <w:sz w:val="20"/>
        </w:rPr>
      </w:pPr>
      <w:r>
        <w:rPr>
          <w:b/>
          <w:spacing w:val="-2"/>
          <w:sz w:val="28"/>
        </w:rPr>
        <w:t>Penelope Bourbon LLC,</w:t>
      </w:r>
      <w:r>
        <w:rPr>
          <w:b/>
          <w:spacing w:val="-16"/>
          <w:sz w:val="28"/>
        </w:rPr>
        <w:t xml:space="preserve"> Roselle</w:t>
      </w:r>
      <w:r>
        <w:rPr>
          <w:b/>
          <w:spacing w:val="-2"/>
          <w:sz w:val="20"/>
        </w:rPr>
        <w:t>,</w:t>
      </w:r>
      <w:r>
        <w:rPr>
          <w:b/>
          <w:spacing w:val="-10"/>
          <w:sz w:val="20"/>
        </w:rPr>
        <w:t xml:space="preserve"> </w:t>
      </w:r>
      <w:r w:rsidR="009C6CB9">
        <w:rPr>
          <w:b/>
          <w:spacing w:val="-5"/>
          <w:sz w:val="20"/>
        </w:rPr>
        <w:t>NJ</w:t>
      </w:r>
      <w:r>
        <w:rPr>
          <w:b/>
          <w:sz w:val="20"/>
        </w:rPr>
        <w:tab/>
        <w:t>February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202</w:t>
      </w:r>
      <w:r w:rsidR="00257512">
        <w:rPr>
          <w:b/>
          <w:sz w:val="20"/>
        </w:rPr>
        <w:t>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 w:rsidR="00C9536B">
        <w:rPr>
          <w:b/>
          <w:spacing w:val="-2"/>
          <w:sz w:val="20"/>
        </w:rPr>
        <w:t>July 2023</w:t>
      </w:r>
    </w:p>
    <w:p w14:paraId="47D537CE" w14:textId="55DFE460" w:rsidR="00F92555" w:rsidRPr="00D37F42" w:rsidRDefault="00EF383E" w:rsidP="00D37F42">
      <w:pPr>
        <w:pStyle w:val="Heading2"/>
        <w:tabs>
          <w:tab w:val="left" w:pos="9032"/>
        </w:tabs>
        <w:spacing w:line="228" w:lineRule="exact"/>
      </w:pPr>
      <w:r>
        <w:t>Vice President of Sales and Exports</w:t>
      </w:r>
      <w:r w:rsidR="00C9536B">
        <w:t xml:space="preserve">                                                                                                                     </w:t>
      </w:r>
      <w:r w:rsidR="00F92555">
        <w:t>February</w:t>
      </w:r>
      <w:r w:rsidR="00F92555">
        <w:rPr>
          <w:spacing w:val="-10"/>
        </w:rPr>
        <w:t xml:space="preserve"> </w:t>
      </w:r>
      <w:r w:rsidR="00F92555">
        <w:t>202</w:t>
      </w:r>
      <w:r w:rsidR="00257512">
        <w:t>3</w:t>
      </w:r>
      <w:r w:rsidR="00F92555">
        <w:rPr>
          <w:spacing w:val="-7"/>
        </w:rPr>
        <w:t xml:space="preserve"> </w:t>
      </w:r>
      <w:r w:rsidR="00F92555">
        <w:t>–</w:t>
      </w:r>
      <w:r w:rsidR="00F92555">
        <w:rPr>
          <w:spacing w:val="-6"/>
        </w:rPr>
        <w:t xml:space="preserve"> </w:t>
      </w:r>
      <w:r w:rsidR="00C9536B">
        <w:rPr>
          <w:spacing w:val="-2"/>
        </w:rPr>
        <w:t>July 2023</w:t>
      </w:r>
    </w:p>
    <w:p w14:paraId="5310865A" w14:textId="46893549" w:rsidR="00F92555" w:rsidRDefault="00F92555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Oversaw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rep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in:</w:t>
      </w:r>
      <w:r>
        <w:rPr>
          <w:spacing w:val="-3"/>
          <w:sz w:val="20"/>
        </w:rPr>
        <w:t xml:space="preserve"> </w:t>
      </w:r>
      <w:r w:rsidR="004D6E04">
        <w:rPr>
          <w:sz w:val="20"/>
        </w:rPr>
        <w:t xml:space="preserve">Alabama, </w:t>
      </w:r>
      <w:r w:rsidR="00681432">
        <w:rPr>
          <w:sz w:val="20"/>
        </w:rPr>
        <w:t>Arkansas, Australia, California, Canada, Colorado</w:t>
      </w:r>
      <w:r w:rsidR="00BB0315">
        <w:rPr>
          <w:sz w:val="20"/>
        </w:rPr>
        <w:t>, Florida,</w:t>
      </w:r>
      <w:r w:rsidR="00681432">
        <w:rPr>
          <w:sz w:val="20"/>
        </w:rPr>
        <w:t xml:space="preserve"> Illinois, Iowa, Italy, Kentucky, Louisiana, Mississippi, Missouri, Nebraska, Ohio, South Carolina, </w:t>
      </w:r>
      <w:r w:rsidR="009F357C">
        <w:rPr>
          <w:sz w:val="20"/>
        </w:rPr>
        <w:t>Tennessee, and Texas</w:t>
      </w:r>
    </w:p>
    <w:p w14:paraId="450C3FB1" w14:textId="79A86A48" w:rsidR="00C853E5" w:rsidRDefault="00C853E5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 xml:space="preserve">Grew market saturation in </w:t>
      </w:r>
      <w:r w:rsidR="00E83377">
        <w:rPr>
          <w:sz w:val="20"/>
        </w:rPr>
        <w:t xml:space="preserve">open states by an average of 62% by </w:t>
      </w:r>
      <w:proofErr w:type="spellStart"/>
      <w:r w:rsidR="00E83377">
        <w:rPr>
          <w:sz w:val="20"/>
        </w:rPr>
        <w:t>sku</w:t>
      </w:r>
      <w:proofErr w:type="spellEnd"/>
    </w:p>
    <w:p w14:paraId="6E707FD6" w14:textId="1057A50F" w:rsidR="007D4803" w:rsidRDefault="007D4803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 xml:space="preserve">Oversaw Year-over-Year sales growth of 140% </w:t>
      </w:r>
      <w:r w:rsidR="000304E1">
        <w:rPr>
          <w:sz w:val="20"/>
        </w:rPr>
        <w:t xml:space="preserve">in same state, same </w:t>
      </w:r>
      <w:proofErr w:type="spellStart"/>
      <w:r w:rsidR="000304E1">
        <w:rPr>
          <w:sz w:val="20"/>
        </w:rPr>
        <w:t>sku</w:t>
      </w:r>
      <w:proofErr w:type="spellEnd"/>
      <w:r w:rsidR="000304E1">
        <w:rPr>
          <w:sz w:val="20"/>
        </w:rPr>
        <w:t xml:space="preserve"> depletions in H1 2023</w:t>
      </w:r>
    </w:p>
    <w:p w14:paraId="5B40A7DA" w14:textId="758178E4" w:rsidR="00403BAF" w:rsidRDefault="00403BAF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 xml:space="preserve">Formalized go-to-market strategy for all items; set brand and merchandising standards </w:t>
      </w:r>
      <w:r w:rsidR="00F65E84">
        <w:rPr>
          <w:sz w:val="20"/>
        </w:rPr>
        <w:t>for sales team and distributors</w:t>
      </w:r>
    </w:p>
    <w:p w14:paraId="5BC93BF7" w14:textId="2CC23B45" w:rsidR="00F65E84" w:rsidRDefault="00F65E84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proofErr w:type="gramStart"/>
      <w:r>
        <w:rPr>
          <w:sz w:val="20"/>
        </w:rPr>
        <w:t>Interviewed</w:t>
      </w:r>
      <w:proofErr w:type="gramEnd"/>
      <w:r>
        <w:rPr>
          <w:sz w:val="20"/>
        </w:rPr>
        <w:t>, hired, and trained all new state managers</w:t>
      </w:r>
    </w:p>
    <w:p w14:paraId="155E6B7E" w14:textId="6EAA84CE" w:rsidR="00D37F42" w:rsidRDefault="00534198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Managed new activation and programming in all National Accounts; including but not limited to: Hy-Vee, Kroger, AVP, Go-Poff, Target, Total Wine, Binny’s, Wegman’s, and Costco</w:t>
      </w:r>
    </w:p>
    <w:p w14:paraId="1C8A6F45" w14:textId="2AA94FD6" w:rsidR="008C3C7F" w:rsidRDefault="008C3C7F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 xml:space="preserve">Managed new activation of E-comm retailers; including but not limited to: </w:t>
      </w:r>
      <w:proofErr w:type="spellStart"/>
      <w:r>
        <w:rPr>
          <w:sz w:val="20"/>
        </w:rPr>
        <w:t>Flaviar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Caskers</w:t>
      </w:r>
      <w:proofErr w:type="spellEnd"/>
      <w:r>
        <w:rPr>
          <w:sz w:val="20"/>
        </w:rPr>
        <w:t>, SIP, and Reserve Bar</w:t>
      </w:r>
    </w:p>
    <w:p w14:paraId="3E6B6F74" w14:textId="70B111B9" w:rsidR="00534198" w:rsidRDefault="00534198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Developed and implemented new item development SOP</w:t>
      </w:r>
    </w:p>
    <w:p w14:paraId="65C654ED" w14:textId="6EC2A837" w:rsidR="00534198" w:rsidRDefault="00534198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 xml:space="preserve">Developed partnerships and set guidelines with </w:t>
      </w:r>
      <w:proofErr w:type="gramStart"/>
      <w:r>
        <w:rPr>
          <w:sz w:val="20"/>
        </w:rPr>
        <w:t>influencers</w:t>
      </w:r>
      <w:proofErr w:type="gramEnd"/>
      <w:r>
        <w:rPr>
          <w:sz w:val="20"/>
        </w:rPr>
        <w:t xml:space="preserve"> to market brands and announce new releases</w:t>
      </w:r>
    </w:p>
    <w:p w14:paraId="1B7EC609" w14:textId="7FFC9BB9" w:rsidR="00534198" w:rsidRDefault="00534198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Built on and off premise distributor programming to maximize sales during opportune sales periods</w:t>
      </w:r>
    </w:p>
    <w:p w14:paraId="2447FFB9" w14:textId="51A474EF" w:rsidR="00534198" w:rsidRDefault="00534198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Oversaw activation and launch of Penelope Four</w:t>
      </w:r>
      <w:r w:rsidR="00F65E84">
        <w:rPr>
          <w:sz w:val="20"/>
        </w:rPr>
        <w:t xml:space="preserve"> G</w:t>
      </w:r>
      <w:r>
        <w:rPr>
          <w:sz w:val="20"/>
        </w:rPr>
        <w:t xml:space="preserve">rain with the LCBO in partnership with Evergreen </w:t>
      </w:r>
      <w:r w:rsidR="00F65E84">
        <w:rPr>
          <w:sz w:val="20"/>
        </w:rPr>
        <w:t>Beverage</w:t>
      </w:r>
    </w:p>
    <w:p w14:paraId="276F65C3" w14:textId="6C67DD60" w:rsidR="00403BAF" w:rsidRDefault="00403BAF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 xml:space="preserve">Used connections with barrel brokerages to obtain specific </w:t>
      </w:r>
      <w:proofErr w:type="gramStart"/>
      <w:r>
        <w:rPr>
          <w:sz w:val="20"/>
        </w:rPr>
        <w:t>casks</w:t>
      </w:r>
      <w:proofErr w:type="gramEnd"/>
      <w:r>
        <w:rPr>
          <w:sz w:val="20"/>
        </w:rPr>
        <w:t xml:space="preserve">, leading to development of new innovative </w:t>
      </w:r>
      <w:proofErr w:type="spellStart"/>
      <w:r>
        <w:rPr>
          <w:sz w:val="20"/>
        </w:rPr>
        <w:t>skus</w:t>
      </w:r>
      <w:proofErr w:type="spellEnd"/>
    </w:p>
    <w:p w14:paraId="30931932" w14:textId="5C611EA2" w:rsidR="00403BAF" w:rsidRDefault="008C3C7F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 xml:space="preserve">Managed allocated releases by state/market in partnership with distributors </w:t>
      </w:r>
    </w:p>
    <w:p w14:paraId="1E9B6A64" w14:textId="1BF907F2" w:rsidR="00754346" w:rsidRDefault="00754346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Built and managed T&amp;E, tasting, incentive, and programming budgets for North America</w:t>
      </w:r>
    </w:p>
    <w:p w14:paraId="4CFE6872" w14:textId="7787604B" w:rsidR="00754346" w:rsidRDefault="007D0EF0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Managed coupon/scan opportunities and timelines with Ibotta and Quotient</w:t>
      </w:r>
    </w:p>
    <w:p w14:paraId="740B3A37" w14:textId="433746C8" w:rsidR="0037325F" w:rsidRDefault="0037325F" w:rsidP="00F9255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Built and implemented National Account campaigns to drive sales during peak months, mirrored National Account programming with independent and on-prem opportunities</w:t>
      </w:r>
    </w:p>
    <w:p w14:paraId="61DDE109" w14:textId="77777777" w:rsidR="00F92555" w:rsidRDefault="00F92555">
      <w:pPr>
        <w:tabs>
          <w:tab w:val="left" w:pos="8911"/>
        </w:tabs>
        <w:spacing w:line="322" w:lineRule="exact"/>
        <w:ind w:right="34"/>
        <w:jc w:val="center"/>
        <w:rPr>
          <w:b/>
          <w:spacing w:val="-2"/>
          <w:sz w:val="28"/>
        </w:rPr>
      </w:pPr>
    </w:p>
    <w:p w14:paraId="752EFAFC" w14:textId="7003944B" w:rsidR="00C96861" w:rsidRDefault="00943CAC" w:rsidP="00374361">
      <w:pPr>
        <w:tabs>
          <w:tab w:val="left" w:pos="8460"/>
        </w:tabs>
        <w:spacing w:line="322" w:lineRule="exact"/>
        <w:ind w:right="34"/>
        <w:jc w:val="center"/>
        <w:rPr>
          <w:b/>
          <w:sz w:val="20"/>
        </w:rPr>
      </w:pPr>
      <w:r>
        <w:rPr>
          <w:b/>
          <w:spacing w:val="-2"/>
          <w:sz w:val="28"/>
        </w:rPr>
        <w:t>Virginia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Distillery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Company,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Lovingston</w:t>
      </w:r>
      <w:r>
        <w:rPr>
          <w:b/>
          <w:spacing w:val="-2"/>
          <w:sz w:val="20"/>
        </w:rPr>
        <w:t>,</w:t>
      </w:r>
      <w:r>
        <w:rPr>
          <w:b/>
          <w:spacing w:val="-10"/>
          <w:sz w:val="20"/>
        </w:rPr>
        <w:t xml:space="preserve"> </w:t>
      </w:r>
      <w:r>
        <w:rPr>
          <w:b/>
          <w:spacing w:val="-5"/>
          <w:sz w:val="20"/>
        </w:rPr>
        <w:t>VA</w:t>
      </w:r>
      <w:r>
        <w:rPr>
          <w:b/>
          <w:sz w:val="20"/>
        </w:rPr>
        <w:tab/>
        <w:t>February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 w:rsidR="00374361">
        <w:rPr>
          <w:b/>
          <w:spacing w:val="-2"/>
          <w:sz w:val="20"/>
        </w:rPr>
        <w:t>February 2023</w:t>
      </w:r>
    </w:p>
    <w:p w14:paraId="752EFAFD" w14:textId="3A1A13C1" w:rsidR="00C96861" w:rsidRDefault="00943CAC" w:rsidP="00257512">
      <w:pPr>
        <w:pStyle w:val="Heading2"/>
        <w:tabs>
          <w:tab w:val="left" w:pos="8550"/>
        </w:tabs>
        <w:spacing w:line="228" w:lineRule="exact"/>
      </w:pPr>
      <w:bookmarkStart w:id="2" w:name="National_Chain_Account_and_Growth_Market"/>
      <w:bookmarkEnd w:id="2"/>
      <w:r>
        <w:t>National</w:t>
      </w:r>
      <w:r>
        <w:rPr>
          <w:spacing w:val="-5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rPr>
          <w:spacing w:val="-2"/>
        </w:rPr>
        <w:t>Manager</w:t>
      </w:r>
      <w:r>
        <w:tab/>
        <w:t>February</w:t>
      </w:r>
      <w:r>
        <w:rPr>
          <w:spacing w:val="-10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374361">
        <w:rPr>
          <w:spacing w:val="-2"/>
        </w:rPr>
        <w:t>Febr</w:t>
      </w:r>
      <w:r w:rsidR="00257512">
        <w:rPr>
          <w:spacing w:val="-2"/>
        </w:rPr>
        <w:t>uary 2023</w:t>
      </w:r>
    </w:p>
    <w:p w14:paraId="752EFAFE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43" w:lineRule="exact"/>
        <w:rPr>
          <w:sz w:val="20"/>
        </w:rPr>
      </w:pPr>
      <w:r>
        <w:rPr>
          <w:sz w:val="20"/>
        </w:rPr>
        <w:t>Manage</w:t>
      </w:r>
      <w:r>
        <w:rPr>
          <w:spacing w:val="-12"/>
          <w:sz w:val="20"/>
        </w:rPr>
        <w:t xml:space="preserve"> </w:t>
      </w:r>
      <w:r>
        <w:rPr>
          <w:sz w:val="20"/>
        </w:rPr>
        <w:t>VDC</w:t>
      </w:r>
      <w:r>
        <w:rPr>
          <w:spacing w:val="-5"/>
          <w:sz w:val="20"/>
        </w:rPr>
        <w:t xml:space="preserve"> </w:t>
      </w:r>
      <w:r>
        <w:rPr>
          <w:sz w:val="20"/>
        </w:rPr>
        <w:t>spirits</w:t>
      </w:r>
      <w:r>
        <w:rPr>
          <w:spacing w:val="-4"/>
          <w:sz w:val="20"/>
        </w:rPr>
        <w:t xml:space="preserve"> </w:t>
      </w:r>
      <w:r>
        <w:rPr>
          <w:sz w:val="20"/>
        </w:rPr>
        <w:t>portfolio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chain,</w:t>
      </w:r>
      <w:r>
        <w:rPr>
          <w:spacing w:val="-3"/>
          <w:sz w:val="20"/>
        </w:rPr>
        <w:t xml:space="preserve"> </w:t>
      </w:r>
      <w:r>
        <w:rPr>
          <w:sz w:val="20"/>
        </w:rPr>
        <w:t>control-chain,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markets</w:t>
      </w:r>
    </w:p>
    <w:p w14:paraId="752EFAFF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 w:line="254" w:lineRule="auto"/>
        <w:ind w:right="287"/>
        <w:rPr>
          <w:sz w:val="20"/>
        </w:rPr>
      </w:pPr>
      <w:r>
        <w:rPr>
          <w:sz w:val="20"/>
        </w:rPr>
        <w:t xml:space="preserve">Oversaw activation of one or more </w:t>
      </w:r>
      <w:proofErr w:type="spellStart"/>
      <w:r>
        <w:rPr>
          <w:sz w:val="20"/>
        </w:rPr>
        <w:t>skus</w:t>
      </w:r>
      <w:proofErr w:type="spellEnd"/>
      <w:r>
        <w:rPr>
          <w:sz w:val="20"/>
        </w:rPr>
        <w:t xml:space="preserve"> in the following chain accounts: Total Wine, ABC, Crown- Mega, Kroger, Ralphs, Goody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Goody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Bevmo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Cappys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Costco,</w:t>
      </w:r>
      <w:r>
        <w:rPr>
          <w:spacing w:val="-3"/>
          <w:sz w:val="20"/>
        </w:rPr>
        <w:t xml:space="preserve"> </w:t>
      </w:r>
      <w:r>
        <w:rPr>
          <w:sz w:val="20"/>
        </w:rPr>
        <w:t>Sam’s</w:t>
      </w:r>
      <w:r>
        <w:rPr>
          <w:spacing w:val="-2"/>
          <w:sz w:val="20"/>
        </w:rPr>
        <w:t xml:space="preserve"> </w:t>
      </w:r>
      <w:r>
        <w:rPr>
          <w:sz w:val="20"/>
        </w:rPr>
        <w:t>Club,</w:t>
      </w:r>
      <w:r>
        <w:rPr>
          <w:spacing w:val="-3"/>
          <w:sz w:val="20"/>
        </w:rPr>
        <w:t xml:space="preserve"> </w:t>
      </w:r>
      <w:r>
        <w:rPr>
          <w:sz w:val="20"/>
        </w:rPr>
        <w:t>Wegmans,</w:t>
      </w:r>
      <w:r>
        <w:rPr>
          <w:spacing w:val="-2"/>
          <w:sz w:val="20"/>
        </w:rPr>
        <w:t xml:space="preserve"> </w:t>
      </w:r>
      <w:r>
        <w:rPr>
          <w:sz w:val="20"/>
        </w:rPr>
        <w:t>Safeway,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Bevmaxx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Bottle</w:t>
      </w:r>
      <w:r>
        <w:rPr>
          <w:spacing w:val="-2"/>
          <w:sz w:val="20"/>
        </w:rPr>
        <w:t xml:space="preserve"> </w:t>
      </w:r>
      <w:r>
        <w:rPr>
          <w:sz w:val="20"/>
        </w:rPr>
        <w:t>King,</w:t>
      </w:r>
      <w:r>
        <w:rPr>
          <w:spacing w:val="-3"/>
          <w:sz w:val="20"/>
        </w:rPr>
        <w:t xml:space="preserve"> </w:t>
      </w:r>
      <w:r>
        <w:rPr>
          <w:sz w:val="20"/>
        </w:rPr>
        <w:t>Liquor</w:t>
      </w:r>
      <w:r>
        <w:rPr>
          <w:spacing w:val="-3"/>
          <w:sz w:val="20"/>
        </w:rPr>
        <w:t xml:space="preserve"> </w:t>
      </w:r>
      <w:r>
        <w:rPr>
          <w:sz w:val="20"/>
        </w:rPr>
        <w:t>Barn,</w:t>
      </w:r>
      <w:r>
        <w:rPr>
          <w:spacing w:val="-2"/>
          <w:sz w:val="20"/>
        </w:rPr>
        <w:t xml:space="preserve"> </w:t>
      </w:r>
      <w:r>
        <w:rPr>
          <w:sz w:val="20"/>
        </w:rPr>
        <w:t>Binny’s,</w:t>
      </w:r>
      <w:r>
        <w:rPr>
          <w:spacing w:val="-2"/>
          <w:sz w:val="20"/>
        </w:rPr>
        <w:t xml:space="preserve"> </w:t>
      </w:r>
      <w:r>
        <w:rPr>
          <w:sz w:val="20"/>
        </w:rPr>
        <w:t>and many other regional/state chains</w:t>
      </w:r>
    </w:p>
    <w:p w14:paraId="752EFB00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54" w:lineRule="auto"/>
        <w:ind w:left="919" w:right="545" w:hanging="361"/>
        <w:rPr>
          <w:sz w:val="20"/>
        </w:rPr>
      </w:pPr>
      <w:r>
        <w:rPr>
          <w:sz w:val="20"/>
        </w:rPr>
        <w:t>Oversaw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rep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in:</w:t>
      </w:r>
      <w:r>
        <w:rPr>
          <w:spacing w:val="-3"/>
          <w:sz w:val="20"/>
        </w:rPr>
        <w:t xml:space="preserve"> </w:t>
      </w:r>
      <w:r>
        <w:rPr>
          <w:sz w:val="20"/>
        </w:rPr>
        <w:t>Texas,</w:t>
      </w:r>
      <w:r>
        <w:rPr>
          <w:spacing w:val="-3"/>
          <w:sz w:val="20"/>
        </w:rPr>
        <w:t xml:space="preserve"> </w:t>
      </w:r>
      <w:r>
        <w:rPr>
          <w:sz w:val="20"/>
        </w:rPr>
        <w:t>California,</w:t>
      </w:r>
      <w:r>
        <w:rPr>
          <w:spacing w:val="-2"/>
          <w:sz w:val="20"/>
        </w:rPr>
        <w:t xml:space="preserve"> </w:t>
      </w:r>
      <w:r>
        <w:rPr>
          <w:sz w:val="20"/>
        </w:rPr>
        <w:t>Alabama,</w:t>
      </w:r>
      <w:r>
        <w:rPr>
          <w:spacing w:val="-3"/>
          <w:sz w:val="20"/>
        </w:rPr>
        <w:t xml:space="preserve"> </w:t>
      </w:r>
      <w:r>
        <w:rPr>
          <w:sz w:val="20"/>
        </w:rPr>
        <w:t>Nebraska,</w:t>
      </w:r>
      <w:r>
        <w:rPr>
          <w:spacing w:val="-3"/>
          <w:sz w:val="20"/>
        </w:rPr>
        <w:t xml:space="preserve"> </w:t>
      </w:r>
      <w:r>
        <w:rPr>
          <w:sz w:val="20"/>
        </w:rPr>
        <w:t>Arizona,</w:t>
      </w:r>
      <w:r>
        <w:rPr>
          <w:spacing w:val="-3"/>
          <w:sz w:val="20"/>
        </w:rPr>
        <w:t xml:space="preserve"> </w:t>
      </w:r>
      <w:r>
        <w:rPr>
          <w:sz w:val="20"/>
        </w:rPr>
        <w:t>Illinois,</w:t>
      </w:r>
      <w:r>
        <w:rPr>
          <w:spacing w:val="-4"/>
          <w:sz w:val="20"/>
        </w:rPr>
        <w:t xml:space="preserve"> </w:t>
      </w:r>
      <w:r>
        <w:rPr>
          <w:sz w:val="20"/>
        </w:rPr>
        <w:t>Michigan,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Tennessee, </w:t>
      </w:r>
      <w:r>
        <w:rPr>
          <w:sz w:val="20"/>
        </w:rPr>
        <w:lastRenderedPageBreak/>
        <w:t>Missouri, Kansas, New York, New Jersey, and Massachusetts</w:t>
      </w:r>
    </w:p>
    <w:p w14:paraId="752EFB01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32" w:lineRule="exact"/>
        <w:rPr>
          <w:sz w:val="20"/>
        </w:rPr>
      </w:pPr>
      <w:r>
        <w:rPr>
          <w:sz w:val="20"/>
        </w:rPr>
        <w:t>Assisted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Cask</w:t>
      </w:r>
      <w:r>
        <w:rPr>
          <w:spacing w:val="-6"/>
          <w:sz w:val="20"/>
        </w:rPr>
        <w:t xml:space="preserve"> </w:t>
      </w:r>
      <w:r>
        <w:rPr>
          <w:sz w:val="20"/>
        </w:rPr>
        <w:t>(Barrel)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allocation,</w:t>
      </w:r>
      <w:r>
        <w:rPr>
          <w:spacing w:val="-5"/>
          <w:sz w:val="20"/>
        </w:rPr>
        <w:t xml:space="preserve"> </w:t>
      </w:r>
      <w:r>
        <w:rPr>
          <w:sz w:val="20"/>
        </w:rPr>
        <w:t>distribution,</w:t>
      </w:r>
      <w:r>
        <w:rPr>
          <w:spacing w:val="-5"/>
          <w:sz w:val="20"/>
        </w:rPr>
        <w:t xml:space="preserve"> </w:t>
      </w:r>
      <w:r>
        <w:rPr>
          <w:sz w:val="20"/>
        </w:rPr>
        <w:t>submission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standards,</w:t>
      </w:r>
    </w:p>
    <w:p w14:paraId="752EFB02" w14:textId="77777777" w:rsidR="00C96861" w:rsidRDefault="00943CAC">
      <w:pPr>
        <w:pStyle w:val="BodyText"/>
        <w:spacing w:before="3"/>
        <w:ind w:left="919" w:firstLine="0"/>
      </w:pPr>
      <w:r>
        <w:t>registrations,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sales</w:t>
      </w:r>
    </w:p>
    <w:p w14:paraId="752EFB03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2"/>
        <w:rPr>
          <w:sz w:val="20"/>
        </w:rPr>
      </w:pPr>
      <w:r>
        <w:rPr>
          <w:sz w:val="20"/>
        </w:rPr>
        <w:t>Developed</w:t>
      </w:r>
      <w:r>
        <w:rPr>
          <w:spacing w:val="-7"/>
          <w:sz w:val="20"/>
        </w:rPr>
        <w:t xml:space="preserve"> </w:t>
      </w:r>
      <w:r>
        <w:rPr>
          <w:sz w:val="20"/>
        </w:rPr>
        <w:t>pricing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tiers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markets;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pricing</w:t>
      </w:r>
      <w:r>
        <w:rPr>
          <w:spacing w:val="-4"/>
          <w:sz w:val="20"/>
        </w:rPr>
        <w:t xml:space="preserve"> </w:t>
      </w:r>
      <w:r>
        <w:rPr>
          <w:sz w:val="20"/>
        </w:rPr>
        <w:t>calculator</w:t>
      </w:r>
      <w:r>
        <w:rPr>
          <w:spacing w:val="-4"/>
          <w:sz w:val="20"/>
        </w:rPr>
        <w:t xml:space="preserve"> </w:t>
      </w:r>
      <w:r>
        <w:rPr>
          <w:sz w:val="20"/>
        </w:rPr>
        <w:t>now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standard</w:t>
      </w:r>
    </w:p>
    <w:p w14:paraId="752EFB04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rPr>
          <w:sz w:val="20"/>
        </w:rPr>
      </w:pPr>
      <w:r>
        <w:rPr>
          <w:sz w:val="20"/>
        </w:rPr>
        <w:t>Assisted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creation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American</w:t>
      </w:r>
      <w:r>
        <w:rPr>
          <w:spacing w:val="-4"/>
          <w:sz w:val="20"/>
        </w:rPr>
        <w:t xml:space="preserve"> </w:t>
      </w:r>
      <w:r>
        <w:rPr>
          <w:sz w:val="20"/>
        </w:rPr>
        <w:t>Single</w:t>
      </w:r>
      <w:r>
        <w:rPr>
          <w:spacing w:val="-5"/>
          <w:sz w:val="20"/>
        </w:rPr>
        <w:t xml:space="preserve"> </w:t>
      </w:r>
      <w:r>
        <w:rPr>
          <w:sz w:val="20"/>
        </w:rPr>
        <w:t>Malt</w:t>
      </w:r>
      <w:r>
        <w:rPr>
          <w:spacing w:val="-4"/>
          <w:sz w:val="20"/>
        </w:rPr>
        <w:t xml:space="preserve"> </w:t>
      </w:r>
      <w:r>
        <w:rPr>
          <w:sz w:val="20"/>
        </w:rPr>
        <w:t>category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tandem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ASMWC</w:t>
      </w:r>
    </w:p>
    <w:p w14:paraId="752EFB05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rPr>
          <w:sz w:val="20"/>
        </w:rPr>
      </w:pP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lead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absence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Chief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Officer</w:t>
      </w:r>
    </w:p>
    <w:p w14:paraId="752EFB06" w14:textId="03DC83F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 w:line="254" w:lineRule="auto"/>
        <w:ind w:right="112"/>
        <w:rPr>
          <w:sz w:val="20"/>
        </w:rPr>
      </w:pPr>
      <w:r>
        <w:rPr>
          <w:sz w:val="20"/>
        </w:rPr>
        <w:t>Led</w:t>
      </w:r>
      <w:r>
        <w:rPr>
          <w:spacing w:val="-1"/>
          <w:sz w:val="20"/>
        </w:rPr>
        <w:t xml:space="preserve"> </w:t>
      </w:r>
      <w:r>
        <w:rPr>
          <w:sz w:val="20"/>
        </w:rPr>
        <w:t>Texas,</w:t>
      </w:r>
      <w:r>
        <w:rPr>
          <w:spacing w:val="-2"/>
          <w:sz w:val="20"/>
        </w:rPr>
        <w:t xml:space="preserve"> </w:t>
      </w:r>
      <w:r>
        <w:rPr>
          <w:sz w:val="20"/>
        </w:rPr>
        <w:t>California,</w:t>
      </w:r>
      <w:r>
        <w:rPr>
          <w:spacing w:val="-3"/>
          <w:sz w:val="20"/>
        </w:rPr>
        <w:t xml:space="preserve"> </w:t>
      </w:r>
      <w:r>
        <w:rPr>
          <w:sz w:val="20"/>
        </w:rPr>
        <w:t>AZ,</w:t>
      </w:r>
      <w:r>
        <w:rPr>
          <w:spacing w:val="-3"/>
          <w:sz w:val="20"/>
        </w:rPr>
        <w:t xml:space="preserve"> </w:t>
      </w:r>
      <w:r>
        <w:rPr>
          <w:sz w:val="20"/>
        </w:rPr>
        <w:t>Nebraska,</w:t>
      </w:r>
      <w:r>
        <w:rPr>
          <w:spacing w:val="-3"/>
          <w:sz w:val="20"/>
        </w:rPr>
        <w:t xml:space="preserve"> </w:t>
      </w:r>
      <w:r>
        <w:rPr>
          <w:sz w:val="20"/>
        </w:rPr>
        <w:t>Florida,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Military</w:t>
      </w:r>
      <w:r>
        <w:rPr>
          <w:spacing w:val="-3"/>
          <w:sz w:val="20"/>
        </w:rPr>
        <w:t xml:space="preserve"> </w:t>
      </w:r>
      <w:r>
        <w:rPr>
          <w:sz w:val="20"/>
        </w:rPr>
        <w:t>channel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average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 w:rsidR="00416010">
        <w:rPr>
          <w:sz w:val="20"/>
        </w:rPr>
        <w:t>growth of</w:t>
      </w:r>
      <w:r>
        <w:rPr>
          <w:spacing w:val="-3"/>
          <w:sz w:val="20"/>
        </w:rPr>
        <w:t xml:space="preserve"> </w:t>
      </w:r>
      <w:r>
        <w:rPr>
          <w:sz w:val="20"/>
        </w:rPr>
        <w:t>92%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depletions, and 96% in same </w:t>
      </w:r>
      <w:proofErr w:type="spellStart"/>
      <w:r>
        <w:rPr>
          <w:sz w:val="20"/>
        </w:rPr>
        <w:t>sku</w:t>
      </w:r>
      <w:proofErr w:type="spellEnd"/>
      <w:r>
        <w:rPr>
          <w:sz w:val="20"/>
        </w:rPr>
        <w:t xml:space="preserve"> depletions</w:t>
      </w:r>
    </w:p>
    <w:p w14:paraId="752EFB07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32" w:lineRule="exact"/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tandem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Brand/Marketing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POS</w:t>
      </w:r>
      <w:r>
        <w:rPr>
          <w:spacing w:val="-5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market</w:t>
      </w:r>
    </w:p>
    <w:p w14:paraId="752EFB08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 w:line="254" w:lineRule="auto"/>
        <w:ind w:left="919" w:right="778"/>
        <w:rPr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pulse</w:t>
      </w:r>
      <w:r>
        <w:rPr>
          <w:spacing w:val="-3"/>
          <w:sz w:val="20"/>
        </w:rPr>
        <w:t xml:space="preserve"> </w:t>
      </w:r>
      <w:r>
        <w:rPr>
          <w:sz w:val="20"/>
        </w:rPr>
        <w:t>pricing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distributors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retailers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drive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shipments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depletions</w:t>
      </w:r>
    </w:p>
    <w:p w14:paraId="752EFB09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32" w:lineRule="exact"/>
        <w:rPr>
          <w:sz w:val="20"/>
        </w:rPr>
      </w:pPr>
      <w:r>
        <w:rPr>
          <w:sz w:val="20"/>
        </w:rPr>
        <w:t>Brokered</w:t>
      </w:r>
      <w:r>
        <w:rPr>
          <w:spacing w:val="-5"/>
          <w:sz w:val="20"/>
        </w:rPr>
        <w:t xml:space="preserve"> </w:t>
      </w:r>
      <w:r>
        <w:rPr>
          <w:sz w:val="20"/>
        </w:rPr>
        <w:t>“white</w:t>
      </w:r>
      <w:r>
        <w:rPr>
          <w:spacing w:val="-3"/>
          <w:sz w:val="20"/>
        </w:rPr>
        <w:t xml:space="preserve"> </w:t>
      </w:r>
      <w:r>
        <w:rPr>
          <w:sz w:val="20"/>
        </w:rPr>
        <w:t>label”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Wine;</w:t>
      </w:r>
      <w:r>
        <w:rPr>
          <w:spacing w:val="-5"/>
          <w:sz w:val="20"/>
        </w:rPr>
        <w:t xml:space="preserve"> </w:t>
      </w:r>
      <w:r>
        <w:rPr>
          <w:sz w:val="20"/>
        </w:rPr>
        <w:t>resulting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~500</w:t>
      </w:r>
      <w:r>
        <w:rPr>
          <w:spacing w:val="-3"/>
          <w:sz w:val="20"/>
        </w:rPr>
        <w:t xml:space="preserve"> </w:t>
      </w:r>
      <w:r>
        <w:rPr>
          <w:sz w:val="20"/>
        </w:rPr>
        <w:t>cases/year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markets;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addition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new</w:t>
      </w:r>
    </w:p>
    <w:p w14:paraId="752EFB0A" w14:textId="77777777" w:rsidR="00C96861" w:rsidRDefault="00943CAC">
      <w:pPr>
        <w:pStyle w:val="BodyText"/>
        <w:spacing w:before="15"/>
        <w:ind w:firstLine="0"/>
      </w:pPr>
      <w:r>
        <w:t>items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752EFB0B" w14:textId="77777777" w:rsidR="00C96861" w:rsidRPr="00F65E84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rPr>
          <w:sz w:val="20"/>
        </w:rPr>
      </w:pPr>
      <w:r>
        <w:rPr>
          <w:sz w:val="20"/>
        </w:rPr>
        <w:t>Brokered</w:t>
      </w:r>
      <w:r>
        <w:rPr>
          <w:spacing w:val="-3"/>
          <w:sz w:val="20"/>
        </w:rPr>
        <w:t xml:space="preserve"> </w:t>
      </w:r>
      <w:r>
        <w:rPr>
          <w:sz w:val="20"/>
        </w:rPr>
        <w:t>“Midway”</w:t>
      </w:r>
      <w:r>
        <w:rPr>
          <w:spacing w:val="-4"/>
          <w:sz w:val="20"/>
        </w:rPr>
        <w:t xml:space="preserve"> </w:t>
      </w:r>
      <w:r>
        <w:rPr>
          <w:sz w:val="20"/>
        </w:rPr>
        <w:t>deal,</w:t>
      </w:r>
      <w:r>
        <w:rPr>
          <w:spacing w:val="-5"/>
          <w:sz w:val="20"/>
        </w:rPr>
        <w:t xml:space="preserve"> </w:t>
      </w:r>
      <w:r>
        <w:rPr>
          <w:sz w:val="20"/>
        </w:rPr>
        <w:t>resulting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exclusive</w:t>
      </w:r>
      <w:r>
        <w:rPr>
          <w:spacing w:val="-4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vertAlign w:val="superscript"/>
        </w:rPr>
        <w:t>th</w:t>
      </w:r>
      <w:r>
        <w:rPr>
          <w:spacing w:val="-4"/>
          <w:sz w:val="20"/>
        </w:rPr>
        <w:t xml:space="preserve"> </w:t>
      </w:r>
      <w:r>
        <w:rPr>
          <w:sz w:val="20"/>
        </w:rPr>
        <w:t>anniversary</w:t>
      </w:r>
      <w:r>
        <w:rPr>
          <w:spacing w:val="-4"/>
          <w:sz w:val="20"/>
        </w:rPr>
        <w:t xml:space="preserve"> </w:t>
      </w:r>
      <w:r>
        <w:rPr>
          <w:sz w:val="20"/>
        </w:rPr>
        <w:t>bottling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USS</w:t>
      </w:r>
      <w:r>
        <w:rPr>
          <w:spacing w:val="-4"/>
          <w:sz w:val="20"/>
        </w:rPr>
        <w:t xml:space="preserve"> </w:t>
      </w:r>
      <w:r>
        <w:rPr>
          <w:sz w:val="20"/>
        </w:rPr>
        <w:t>Midway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foundation</w:t>
      </w:r>
    </w:p>
    <w:p w14:paraId="49CE0A81" w14:textId="32B67952" w:rsidR="00F65E84" w:rsidRDefault="00F65E84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rPr>
          <w:sz w:val="20"/>
        </w:rPr>
      </w:pPr>
      <w:r>
        <w:rPr>
          <w:spacing w:val="-2"/>
          <w:sz w:val="20"/>
        </w:rPr>
        <w:t>Developed “Mendoza Report” to manage rep performance based on KPIs set by leadership</w:t>
      </w:r>
    </w:p>
    <w:p w14:paraId="752EFB0C" w14:textId="77777777" w:rsidR="00C96861" w:rsidRDefault="00C96861">
      <w:pPr>
        <w:pStyle w:val="BodyText"/>
        <w:spacing w:before="1"/>
        <w:ind w:left="0" w:firstLine="0"/>
      </w:pPr>
    </w:p>
    <w:p w14:paraId="752EFB0D" w14:textId="77777777" w:rsidR="00C96861" w:rsidRDefault="00943CAC">
      <w:pPr>
        <w:tabs>
          <w:tab w:val="left" w:pos="8830"/>
        </w:tabs>
        <w:ind w:left="100"/>
        <w:rPr>
          <w:b/>
          <w:sz w:val="20"/>
        </w:rPr>
      </w:pPr>
      <w:bookmarkStart w:id="3" w:name="Global_Spirits_U.S.A._LLC,_Kiev,_Ukraine"/>
      <w:bookmarkEnd w:id="3"/>
      <w:r>
        <w:rPr>
          <w:b/>
          <w:sz w:val="24"/>
        </w:rPr>
        <w:t>Global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Spirits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U.S.A.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LLC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Kiev,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Ukraine</w:t>
      </w:r>
      <w:r>
        <w:rPr>
          <w:sz w:val="24"/>
        </w:rPr>
        <w:tab/>
      </w:r>
      <w:r>
        <w:rPr>
          <w:b/>
          <w:sz w:val="20"/>
        </w:rPr>
        <w:t>May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February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2021</w:t>
      </w:r>
    </w:p>
    <w:p w14:paraId="752EFB0E" w14:textId="0FCF40CF" w:rsidR="00C96861" w:rsidRDefault="00943CAC">
      <w:pPr>
        <w:pStyle w:val="Heading2"/>
        <w:tabs>
          <w:tab w:val="left" w:pos="8650"/>
        </w:tabs>
        <w:spacing w:before="1"/>
      </w:pPr>
      <w:bookmarkStart w:id="4" w:name="Assistant_National_Chain_Account_Manage,"/>
      <w:bookmarkEnd w:id="4"/>
      <w:r>
        <w:t>Assistant</w:t>
      </w:r>
      <w:r>
        <w:rPr>
          <w:spacing w:val="-5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Chain</w:t>
      </w:r>
      <w:r>
        <w:rPr>
          <w:spacing w:val="-4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Manage,</w:t>
      </w:r>
      <w:r>
        <w:rPr>
          <w:spacing w:val="-10"/>
        </w:rPr>
        <w:t xml:space="preserve"> </w:t>
      </w:r>
      <w:r>
        <w:rPr>
          <w:spacing w:val="-4"/>
        </w:rPr>
        <w:t>Texas</w:t>
      </w:r>
      <w:r>
        <w:tab/>
      </w:r>
      <w:r w:rsidR="00C9536B">
        <w:t xml:space="preserve">   </w:t>
      </w:r>
      <w:r>
        <w:t>March</w:t>
      </w:r>
      <w:r>
        <w:rPr>
          <w:spacing w:val="-6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February</w:t>
      </w:r>
      <w:r>
        <w:rPr>
          <w:spacing w:val="-4"/>
        </w:rPr>
        <w:t xml:space="preserve"> 2021</w:t>
      </w:r>
    </w:p>
    <w:p w14:paraId="752EFB0F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ind w:right="738"/>
        <w:rPr>
          <w:sz w:val="20"/>
        </w:rPr>
      </w:pPr>
      <w:r>
        <w:rPr>
          <w:sz w:val="20"/>
        </w:rPr>
        <w:t>Manage relationships with multiple chain-accounts both nationally and locally, including Total Wine &amp; More, Spec’s, Twin’s,</w:t>
      </w:r>
      <w:r>
        <w:rPr>
          <w:spacing w:val="-4"/>
          <w:sz w:val="20"/>
        </w:rPr>
        <w:t xml:space="preserve"> </w:t>
      </w:r>
      <w:r>
        <w:rPr>
          <w:sz w:val="20"/>
        </w:rPr>
        <w:t>Gabriel’s,</w:t>
      </w:r>
      <w:r>
        <w:rPr>
          <w:spacing w:val="-3"/>
          <w:sz w:val="20"/>
        </w:rPr>
        <w:t xml:space="preserve"> </w:t>
      </w:r>
      <w:r>
        <w:rPr>
          <w:sz w:val="20"/>
        </w:rPr>
        <w:t>Costco/Western</w:t>
      </w:r>
      <w:r>
        <w:rPr>
          <w:spacing w:val="-2"/>
          <w:sz w:val="20"/>
        </w:rPr>
        <w:t xml:space="preserve"> </w:t>
      </w:r>
      <w:r>
        <w:rPr>
          <w:sz w:val="20"/>
        </w:rPr>
        <w:t>Beverage,</w:t>
      </w:r>
      <w:r>
        <w:rPr>
          <w:spacing w:val="-3"/>
          <w:sz w:val="20"/>
        </w:rPr>
        <w:t xml:space="preserve"> </w:t>
      </w:r>
      <w:r>
        <w:rPr>
          <w:sz w:val="20"/>
        </w:rPr>
        <w:t>Pinky’s,</w:t>
      </w:r>
      <w:r>
        <w:rPr>
          <w:spacing w:val="-3"/>
          <w:sz w:val="20"/>
        </w:rPr>
        <w:t xml:space="preserve"> </w:t>
      </w:r>
      <w:r>
        <w:rPr>
          <w:sz w:val="20"/>
        </w:rPr>
        <w:t>Liquor</w:t>
      </w:r>
      <w:r>
        <w:rPr>
          <w:spacing w:val="-4"/>
          <w:sz w:val="20"/>
        </w:rPr>
        <w:t xml:space="preserve"> </w:t>
      </w:r>
      <w:r>
        <w:rPr>
          <w:sz w:val="20"/>
        </w:rPr>
        <w:t>Bueno,</w:t>
      </w:r>
      <w:r>
        <w:rPr>
          <w:spacing w:val="-3"/>
          <w:sz w:val="20"/>
        </w:rPr>
        <w:t xml:space="preserve"> </w:t>
      </w:r>
      <w:r>
        <w:rPr>
          <w:sz w:val="20"/>
        </w:rPr>
        <w:t>Skip’s,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Hackemy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Whiskey</w:t>
      </w:r>
      <w:r>
        <w:rPr>
          <w:spacing w:val="-2"/>
          <w:sz w:val="20"/>
        </w:rPr>
        <w:t xml:space="preserve"> </w:t>
      </w:r>
      <w:r>
        <w:rPr>
          <w:sz w:val="20"/>
        </w:rPr>
        <w:t>Cake,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Net,</w:t>
      </w:r>
      <w:r>
        <w:rPr>
          <w:spacing w:val="-4"/>
          <w:sz w:val="20"/>
        </w:rPr>
        <w:t xml:space="preserve"> </w:t>
      </w:r>
      <w:r>
        <w:rPr>
          <w:sz w:val="20"/>
        </w:rPr>
        <w:t>and The Filipe Armenta Group</w:t>
      </w:r>
    </w:p>
    <w:p w14:paraId="752EFB10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44" w:lineRule="exact"/>
        <w:rPr>
          <w:sz w:val="20"/>
        </w:rPr>
      </w:pPr>
      <w:r>
        <w:rPr>
          <w:sz w:val="20"/>
        </w:rPr>
        <w:t>Managed</w:t>
      </w:r>
      <w:r>
        <w:rPr>
          <w:spacing w:val="-6"/>
          <w:sz w:val="20"/>
        </w:rPr>
        <w:t xml:space="preserve"> </w:t>
      </w:r>
      <w:r>
        <w:rPr>
          <w:sz w:val="20"/>
        </w:rPr>
        <w:t>statewide</w:t>
      </w:r>
      <w:r>
        <w:rPr>
          <w:spacing w:val="-5"/>
          <w:sz w:val="20"/>
        </w:rPr>
        <w:t xml:space="preserve"> </w:t>
      </w:r>
      <w:r>
        <w:rPr>
          <w:sz w:val="20"/>
        </w:rPr>
        <w:t>SKU</w:t>
      </w:r>
      <w:r>
        <w:rPr>
          <w:spacing w:val="-4"/>
          <w:sz w:val="20"/>
        </w:rPr>
        <w:t xml:space="preserve"> </w:t>
      </w:r>
      <w:r>
        <w:rPr>
          <w:sz w:val="20"/>
        </w:rPr>
        <w:t>activations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national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chains</w:t>
      </w:r>
    </w:p>
    <w:p w14:paraId="752EFB11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ind w:left="919" w:right="1026"/>
        <w:rPr>
          <w:sz w:val="20"/>
        </w:rPr>
      </w:pPr>
      <w:r>
        <w:rPr>
          <w:sz w:val="20"/>
        </w:rPr>
        <w:t>Serve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consult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Cumberland</w:t>
      </w:r>
      <w:r>
        <w:rPr>
          <w:spacing w:val="-3"/>
          <w:sz w:val="20"/>
        </w:rPr>
        <w:t xml:space="preserve"> </w:t>
      </w:r>
      <w:r>
        <w:rPr>
          <w:sz w:val="20"/>
        </w:rPr>
        <w:t>Falls</w:t>
      </w:r>
      <w:r>
        <w:rPr>
          <w:spacing w:val="-2"/>
          <w:sz w:val="20"/>
        </w:rPr>
        <w:t xml:space="preserve"> </w:t>
      </w:r>
      <w:r>
        <w:rPr>
          <w:sz w:val="20"/>
        </w:rPr>
        <w:t>Bourbon,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Chelsey</w:t>
      </w:r>
      <w:r>
        <w:rPr>
          <w:spacing w:val="-3"/>
          <w:sz w:val="20"/>
        </w:rPr>
        <w:t xml:space="preserve"> </w:t>
      </w:r>
      <w:r>
        <w:rPr>
          <w:sz w:val="20"/>
        </w:rPr>
        <w:t>Gin,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taste</w:t>
      </w:r>
      <w:r>
        <w:rPr>
          <w:spacing w:val="-3"/>
          <w:sz w:val="20"/>
        </w:rPr>
        <w:t xml:space="preserve"> </w:t>
      </w:r>
      <w:r>
        <w:rPr>
          <w:sz w:val="20"/>
        </w:rPr>
        <w:t>profile,</w:t>
      </w:r>
      <w:r>
        <w:rPr>
          <w:spacing w:val="-2"/>
          <w:sz w:val="20"/>
        </w:rPr>
        <w:t xml:space="preserve"> </w:t>
      </w:r>
      <w:r>
        <w:rPr>
          <w:sz w:val="20"/>
        </w:rPr>
        <w:t>label design, guideline enforcement, and sales team education</w:t>
      </w:r>
    </w:p>
    <w:p w14:paraId="752EFB13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0"/>
        </w:rPr>
      </w:pP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execute</w:t>
      </w:r>
      <w:r>
        <w:rPr>
          <w:spacing w:val="-4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work-with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schedule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hotel,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off-</w:t>
      </w:r>
      <w:proofErr w:type="gramStart"/>
      <w:r>
        <w:rPr>
          <w:sz w:val="20"/>
        </w:rPr>
        <w:t>premise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reps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managers</w:t>
      </w:r>
    </w:p>
    <w:p w14:paraId="752EFB14" w14:textId="4C341C02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 w:line="245" w:lineRule="exact"/>
        <w:rPr>
          <w:sz w:val="20"/>
        </w:rPr>
      </w:pPr>
      <w:r>
        <w:rPr>
          <w:sz w:val="20"/>
        </w:rPr>
        <w:t>Development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 w:rsidR="007A1B80">
        <w:rPr>
          <w:sz w:val="20"/>
        </w:rPr>
        <w:t>implementation of</w:t>
      </w:r>
      <w:r>
        <w:rPr>
          <w:spacing w:val="-7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7"/>
          <w:sz w:val="20"/>
        </w:rPr>
        <w:t xml:space="preserve"> </w:t>
      </w:r>
      <w:r>
        <w:rPr>
          <w:sz w:val="20"/>
        </w:rPr>
        <w:t>incentive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programs</w:t>
      </w:r>
    </w:p>
    <w:p w14:paraId="752EFB15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45" w:lineRule="exact"/>
        <w:rPr>
          <w:sz w:val="20"/>
        </w:rPr>
      </w:pPr>
      <w:bookmarkStart w:id="5" w:name="Key_Account_Manager,_South_Texas________"/>
      <w:bookmarkEnd w:id="5"/>
      <w:r>
        <w:rPr>
          <w:sz w:val="20"/>
        </w:rPr>
        <w:t>Researched,</w:t>
      </w:r>
      <w:r>
        <w:rPr>
          <w:spacing w:val="-8"/>
          <w:sz w:val="20"/>
        </w:rPr>
        <w:t xml:space="preserve"> </w:t>
      </w:r>
      <w:r>
        <w:rPr>
          <w:sz w:val="20"/>
        </w:rPr>
        <w:t>evaluated,</w:t>
      </w:r>
      <w:r>
        <w:rPr>
          <w:spacing w:val="-5"/>
          <w:sz w:val="20"/>
        </w:rPr>
        <w:t xml:space="preserve"> </w:t>
      </w:r>
      <w:r>
        <w:rPr>
          <w:sz w:val="20"/>
        </w:rPr>
        <w:t>implemented,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trained</w:t>
      </w:r>
      <w:r>
        <w:rPr>
          <w:spacing w:val="-6"/>
          <w:sz w:val="20"/>
        </w:rPr>
        <w:t xml:space="preserve"> </w:t>
      </w:r>
      <w:r>
        <w:rPr>
          <w:sz w:val="20"/>
        </w:rPr>
        <w:t>KAMs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CRM</w:t>
      </w:r>
    </w:p>
    <w:p w14:paraId="752EFB16" w14:textId="5DF51490" w:rsidR="00C96861" w:rsidRDefault="00943CAC">
      <w:pPr>
        <w:pStyle w:val="Heading2"/>
        <w:tabs>
          <w:tab w:val="left" w:pos="8371"/>
        </w:tabs>
      </w:pPr>
      <w:r>
        <w:t>Key</w:t>
      </w:r>
      <w:r>
        <w:rPr>
          <w:spacing w:val="-4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rPr>
          <w:spacing w:val="-4"/>
        </w:rPr>
        <w:t>Texas</w:t>
      </w:r>
      <w:r>
        <w:tab/>
      </w:r>
      <w:r w:rsidR="00C9536B">
        <w:t xml:space="preserve">   </w:t>
      </w:r>
      <w:r>
        <w:t>September</w:t>
      </w:r>
      <w:r>
        <w:rPr>
          <w:spacing w:val="-13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February</w:t>
      </w:r>
      <w:r>
        <w:rPr>
          <w:spacing w:val="-4"/>
        </w:rPr>
        <w:t xml:space="preserve"> 2021</w:t>
      </w:r>
    </w:p>
    <w:p w14:paraId="752EFB17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rPr>
          <w:sz w:val="20"/>
        </w:rPr>
      </w:pPr>
      <w:r>
        <w:rPr>
          <w:sz w:val="20"/>
        </w:rPr>
        <w:t>Managed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hired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Brand</w:t>
      </w:r>
      <w:r>
        <w:rPr>
          <w:spacing w:val="-4"/>
          <w:sz w:val="20"/>
        </w:rPr>
        <w:t xml:space="preserve"> </w:t>
      </w:r>
      <w:r>
        <w:rPr>
          <w:sz w:val="20"/>
        </w:rPr>
        <w:t>Ambassadors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assist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tastings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market</w:t>
      </w:r>
      <w:proofErr w:type="gramEnd"/>
    </w:p>
    <w:p w14:paraId="752EFB18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 w:line="245" w:lineRule="exact"/>
        <w:rPr>
          <w:sz w:val="20"/>
        </w:rPr>
      </w:pPr>
      <w:r>
        <w:rPr>
          <w:sz w:val="20"/>
        </w:rPr>
        <w:t>Preform</w:t>
      </w:r>
      <w:r>
        <w:rPr>
          <w:spacing w:val="-6"/>
          <w:sz w:val="20"/>
        </w:rPr>
        <w:t xml:space="preserve"> </w:t>
      </w:r>
      <w:r>
        <w:rPr>
          <w:sz w:val="20"/>
        </w:rPr>
        <w:t>in-account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off-</w:t>
      </w:r>
      <w:proofErr w:type="gramStart"/>
      <w:r>
        <w:rPr>
          <w:sz w:val="20"/>
        </w:rPr>
        <w:t>premise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accounts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weekly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basis</w:t>
      </w:r>
    </w:p>
    <w:p w14:paraId="752EFB19" w14:textId="79B2CAD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0"/>
        </w:rPr>
      </w:pPr>
      <w:r>
        <w:rPr>
          <w:sz w:val="20"/>
        </w:rPr>
        <w:t>Assist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 w:rsidR="007A1B80">
        <w:rPr>
          <w:sz w:val="20"/>
        </w:rPr>
        <w:t>the 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craft</w:t>
      </w:r>
      <w:r>
        <w:rPr>
          <w:spacing w:val="-5"/>
          <w:sz w:val="20"/>
        </w:rPr>
        <w:t xml:space="preserve"> </w:t>
      </w:r>
      <w:r>
        <w:rPr>
          <w:sz w:val="20"/>
        </w:rPr>
        <w:t>cocktails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on-premise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brand</w:t>
      </w:r>
      <w:r>
        <w:rPr>
          <w:spacing w:val="-2"/>
          <w:sz w:val="20"/>
        </w:rPr>
        <w:t xml:space="preserve"> launches</w:t>
      </w:r>
    </w:p>
    <w:p w14:paraId="752EFB1A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45" w:lineRule="exact"/>
        <w:rPr>
          <w:sz w:val="20"/>
        </w:rPr>
      </w:pPr>
      <w:r>
        <w:rPr>
          <w:sz w:val="20"/>
        </w:rPr>
        <w:t>Organize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carry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chain</w:t>
      </w:r>
      <w:r>
        <w:rPr>
          <w:spacing w:val="-5"/>
          <w:sz w:val="20"/>
        </w:rPr>
        <w:t xml:space="preserve"> </w:t>
      </w:r>
      <w:r>
        <w:rPr>
          <w:sz w:val="20"/>
        </w:rPr>
        <w:t>account</w:t>
      </w:r>
      <w:r>
        <w:rPr>
          <w:spacing w:val="-5"/>
          <w:sz w:val="20"/>
        </w:rPr>
        <w:t xml:space="preserve"> </w:t>
      </w:r>
      <w:r>
        <w:rPr>
          <w:sz w:val="20"/>
        </w:rPr>
        <w:t>buy-ins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nation-wide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numbers</w:t>
      </w:r>
    </w:p>
    <w:p w14:paraId="752EFB1B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45" w:lineRule="exact"/>
        <w:rPr>
          <w:sz w:val="20"/>
        </w:rPr>
      </w:pP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side-by-side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reps,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5"/>
          <w:sz w:val="20"/>
        </w:rPr>
        <w:t xml:space="preserve"> </w:t>
      </w:r>
      <w:r>
        <w:rPr>
          <w:sz w:val="20"/>
        </w:rPr>
        <w:t>managers,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chain</w:t>
      </w:r>
      <w:r>
        <w:rPr>
          <w:spacing w:val="-2"/>
          <w:sz w:val="20"/>
        </w:rPr>
        <w:t xml:space="preserve"> </w:t>
      </w:r>
      <w:r>
        <w:rPr>
          <w:sz w:val="20"/>
        </w:rPr>
        <w:t>managers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drive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placements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large</w:t>
      </w:r>
      <w:r>
        <w:rPr>
          <w:spacing w:val="-4"/>
          <w:sz w:val="20"/>
        </w:rPr>
        <w:t xml:space="preserve"> buys</w:t>
      </w:r>
    </w:p>
    <w:p w14:paraId="752EFB1C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0"/>
        </w:rPr>
      </w:pPr>
      <w:r>
        <w:rPr>
          <w:sz w:val="20"/>
        </w:rPr>
        <w:t>Responsible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creation,</w:t>
      </w:r>
      <w:r>
        <w:rPr>
          <w:spacing w:val="-6"/>
          <w:sz w:val="20"/>
        </w:rPr>
        <w:t xml:space="preserve"> </w:t>
      </w:r>
      <w:r>
        <w:rPr>
          <w:sz w:val="20"/>
        </w:rPr>
        <w:t>execution,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territory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budget</w:t>
      </w:r>
    </w:p>
    <w:p w14:paraId="752EFB1D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 w:line="245" w:lineRule="exact"/>
        <w:rPr>
          <w:sz w:val="20"/>
        </w:rPr>
      </w:pP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monitor</w:t>
      </w:r>
      <w:r>
        <w:rPr>
          <w:spacing w:val="-4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5"/>
          <w:sz w:val="20"/>
        </w:rPr>
        <w:t xml:space="preserve"> </w:t>
      </w:r>
      <w:r>
        <w:rPr>
          <w:sz w:val="20"/>
        </w:rPr>
        <w:t>inventory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create</w:t>
      </w:r>
      <w:r>
        <w:rPr>
          <w:spacing w:val="-5"/>
          <w:sz w:val="20"/>
        </w:rPr>
        <w:t xml:space="preserve"> </w:t>
      </w:r>
      <w:r>
        <w:rPr>
          <w:sz w:val="20"/>
        </w:rPr>
        <w:t>purchase</w:t>
      </w:r>
      <w:r>
        <w:rPr>
          <w:spacing w:val="-4"/>
          <w:sz w:val="20"/>
        </w:rPr>
        <w:t xml:space="preserve"> </w:t>
      </w:r>
      <w:r>
        <w:rPr>
          <w:sz w:val="20"/>
        </w:rPr>
        <w:t>orders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stateside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752EFB1E" w14:textId="77777777" w:rsidR="00C96861" w:rsidRDefault="00943CAC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0"/>
        </w:rPr>
      </w:pPr>
      <w:r>
        <w:rPr>
          <w:sz w:val="20"/>
        </w:rPr>
        <w:t>Built</w:t>
      </w:r>
      <w:r>
        <w:rPr>
          <w:spacing w:val="-7"/>
          <w:sz w:val="20"/>
        </w:rPr>
        <w:t xml:space="preserve"> </w:t>
      </w:r>
      <w:r>
        <w:rPr>
          <w:sz w:val="20"/>
        </w:rPr>
        <w:t>under-utilized</w:t>
      </w:r>
      <w:r>
        <w:rPr>
          <w:spacing w:val="-2"/>
          <w:sz w:val="20"/>
        </w:rPr>
        <w:t xml:space="preserve"> </w:t>
      </w:r>
      <w:r>
        <w:rPr>
          <w:sz w:val="20"/>
        </w:rPr>
        <w:t>territory;</w:t>
      </w:r>
      <w:r>
        <w:rPr>
          <w:spacing w:val="-6"/>
          <w:sz w:val="20"/>
        </w:rPr>
        <w:t xml:space="preserve"> </w:t>
      </w:r>
      <w:r>
        <w:rPr>
          <w:sz w:val="20"/>
        </w:rPr>
        <w:t>growing</w:t>
      </w:r>
      <w:r>
        <w:rPr>
          <w:spacing w:val="-2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137%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fiscal</w:t>
      </w:r>
      <w:r>
        <w:rPr>
          <w:spacing w:val="-4"/>
          <w:sz w:val="20"/>
        </w:rPr>
        <w:t xml:space="preserve"> year</w:t>
      </w:r>
    </w:p>
    <w:p w14:paraId="752EFB1F" w14:textId="77777777" w:rsidR="00C96861" w:rsidRDefault="00C96861">
      <w:pPr>
        <w:pStyle w:val="BodyText"/>
        <w:ind w:left="0" w:firstLine="0"/>
      </w:pPr>
    </w:p>
    <w:p w14:paraId="752EFB2F" w14:textId="77777777" w:rsidR="00C96861" w:rsidRDefault="00C96861">
      <w:pPr>
        <w:pStyle w:val="BodyText"/>
        <w:spacing w:before="8"/>
        <w:ind w:left="0" w:firstLine="0"/>
        <w:rPr>
          <w:sz w:val="18"/>
        </w:rPr>
      </w:pPr>
      <w:bookmarkStart w:id="6" w:name="Zerbina_Imports_LLC.,_Dallas,_TX________"/>
      <w:bookmarkStart w:id="7" w:name="State_Sales_Manager,_Texas_October_2017_"/>
      <w:bookmarkEnd w:id="6"/>
      <w:bookmarkEnd w:id="7"/>
    </w:p>
    <w:p w14:paraId="752EFB30" w14:textId="77777777" w:rsidR="00C96861" w:rsidRDefault="00943CAC">
      <w:pPr>
        <w:tabs>
          <w:tab w:val="left" w:pos="8772"/>
        </w:tabs>
        <w:ind w:left="100"/>
        <w:rPr>
          <w:b/>
        </w:rPr>
      </w:pPr>
      <w:bookmarkStart w:id="8" w:name="Republic_National_Distributing_Company,_"/>
      <w:bookmarkEnd w:id="8"/>
      <w:r>
        <w:rPr>
          <w:b/>
          <w:sz w:val="24"/>
        </w:rPr>
        <w:t>Republic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Distributing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Company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Grand</w:t>
      </w:r>
      <w:r>
        <w:rPr>
          <w:spacing w:val="-3"/>
          <w:sz w:val="24"/>
        </w:rPr>
        <w:t xml:space="preserve"> </w:t>
      </w:r>
      <w:r>
        <w:rPr>
          <w:sz w:val="24"/>
        </w:rPr>
        <w:t>Prairie,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TX</w:t>
      </w:r>
      <w:r>
        <w:rPr>
          <w:sz w:val="24"/>
        </w:rPr>
        <w:tab/>
      </w:r>
      <w:r>
        <w:rPr>
          <w:b/>
        </w:rPr>
        <w:t>August</w:t>
      </w:r>
      <w:r>
        <w:rPr>
          <w:b/>
          <w:spacing w:val="-5"/>
        </w:rPr>
        <w:t xml:space="preserve"> </w:t>
      </w:r>
      <w:r>
        <w:rPr>
          <w:b/>
        </w:rPr>
        <w:t>2013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July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2017</w:t>
      </w:r>
    </w:p>
    <w:p w14:paraId="752EFB3C" w14:textId="67944EA3" w:rsidR="00C96861" w:rsidRPr="00A0061A" w:rsidRDefault="00943CAC" w:rsidP="00A0061A">
      <w:pPr>
        <w:pStyle w:val="Heading2"/>
        <w:tabs>
          <w:tab w:val="left" w:pos="8740"/>
        </w:tabs>
      </w:pPr>
      <w:bookmarkStart w:id="9" w:name="Key_Account_Sales_Representative__Septem"/>
      <w:bookmarkEnd w:id="9"/>
      <w:r>
        <w:t>Key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  <w:t>September</w:t>
      </w:r>
      <w:r>
        <w:rPr>
          <w:spacing w:val="-6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rPr>
          <w:spacing w:val="-4"/>
        </w:rPr>
        <w:t>2017</w:t>
      </w:r>
    </w:p>
    <w:p w14:paraId="27967955" w14:textId="77777777" w:rsidR="00B52D36" w:rsidRDefault="00B52D36">
      <w:pPr>
        <w:pStyle w:val="Heading1"/>
        <w:spacing w:before="4"/>
        <w:rPr>
          <w:spacing w:val="-2"/>
        </w:rPr>
      </w:pPr>
      <w:bookmarkStart w:id="10" w:name="Area_Sales_Representative__August_2013_–"/>
      <w:bookmarkStart w:id="11" w:name="Certifications_&amp;_Activities"/>
      <w:bookmarkEnd w:id="10"/>
      <w:bookmarkEnd w:id="11"/>
    </w:p>
    <w:p w14:paraId="752EFB45" w14:textId="4EFEFF57" w:rsidR="00C96861" w:rsidRDefault="00943CAC">
      <w:pPr>
        <w:pStyle w:val="Heading1"/>
        <w:spacing w:before="4"/>
      </w:pPr>
      <w:r>
        <w:rPr>
          <w:spacing w:val="-2"/>
        </w:rPr>
        <w:t>Certifications</w:t>
      </w:r>
      <w:r>
        <w:rPr>
          <w:spacing w:val="-4"/>
        </w:rPr>
        <w:t xml:space="preserve"> </w:t>
      </w:r>
      <w:r>
        <w:rPr>
          <w:spacing w:val="-2"/>
        </w:rPr>
        <w:t>&amp;</w:t>
      </w:r>
      <w:r>
        <w:rPr>
          <w:spacing w:val="-4"/>
        </w:rPr>
        <w:t xml:space="preserve"> </w:t>
      </w:r>
      <w:r>
        <w:rPr>
          <w:spacing w:val="-2"/>
        </w:rPr>
        <w:t>Activities</w:t>
      </w:r>
    </w:p>
    <w:p w14:paraId="752EFB46" w14:textId="77777777" w:rsidR="00C96861" w:rsidRDefault="00943CAC">
      <w:pPr>
        <w:spacing w:before="230" w:line="480" w:lineRule="auto"/>
        <w:ind w:left="198" w:right="6131"/>
        <w:rPr>
          <w:sz w:val="20"/>
        </w:rPr>
      </w:pPr>
      <w:r>
        <w:rPr>
          <w:b/>
          <w:sz w:val="20"/>
        </w:rPr>
        <w:t>Certified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Bourbon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Steward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Stave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Thief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Society </w:t>
      </w:r>
      <w:r>
        <w:rPr>
          <w:b/>
          <w:sz w:val="20"/>
        </w:rPr>
        <w:t xml:space="preserve">Diploma in Gin – </w:t>
      </w:r>
      <w:r>
        <w:rPr>
          <w:sz w:val="20"/>
        </w:rPr>
        <w:t xml:space="preserve">Edinburgh Whiskey Academy </w:t>
      </w:r>
      <w:proofErr w:type="spellStart"/>
      <w:r>
        <w:rPr>
          <w:b/>
          <w:sz w:val="20"/>
        </w:rPr>
        <w:t>Rummelier</w:t>
      </w:r>
      <w:proofErr w:type="spellEnd"/>
      <w:r>
        <w:rPr>
          <w:b/>
          <w:sz w:val="20"/>
        </w:rPr>
        <w:t xml:space="preserve"> – </w:t>
      </w:r>
      <w:r>
        <w:rPr>
          <w:sz w:val="20"/>
        </w:rPr>
        <w:t>Royal Rum Society</w:t>
      </w:r>
    </w:p>
    <w:p w14:paraId="752EFB47" w14:textId="77777777" w:rsidR="00C96861" w:rsidRDefault="00943CAC">
      <w:pPr>
        <w:spacing w:before="4"/>
        <w:ind w:left="199"/>
        <w:rPr>
          <w:sz w:val="20"/>
        </w:rPr>
      </w:pPr>
      <w:r>
        <w:rPr>
          <w:b/>
          <w:sz w:val="20"/>
        </w:rPr>
        <w:t>WSETII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Wine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Spirits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Trust</w:t>
      </w:r>
    </w:p>
    <w:p w14:paraId="752EFB48" w14:textId="77777777" w:rsidR="00C96861" w:rsidRDefault="00C96861">
      <w:pPr>
        <w:pStyle w:val="BodyText"/>
        <w:spacing w:before="1"/>
        <w:ind w:left="0" w:firstLine="0"/>
      </w:pPr>
    </w:p>
    <w:p w14:paraId="752EFB49" w14:textId="77777777" w:rsidR="00C96861" w:rsidRDefault="00943CAC">
      <w:pPr>
        <w:ind w:left="199"/>
        <w:rPr>
          <w:sz w:val="20"/>
        </w:rPr>
      </w:pPr>
      <w:r>
        <w:rPr>
          <w:b/>
          <w:sz w:val="20"/>
        </w:rPr>
        <w:t>Certified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Scotch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Professional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Council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Whiskey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Masters</w:t>
      </w:r>
    </w:p>
    <w:p w14:paraId="752EFB4A" w14:textId="782262C5" w:rsidR="00C96861" w:rsidRDefault="00C96861">
      <w:pPr>
        <w:pStyle w:val="BodyText"/>
        <w:spacing w:before="4"/>
        <w:ind w:left="0" w:firstLine="0"/>
        <w:rPr>
          <w:sz w:val="16"/>
        </w:rPr>
      </w:pPr>
    </w:p>
    <w:p w14:paraId="752EFB4B" w14:textId="77777777" w:rsidR="00C96861" w:rsidRDefault="00943CAC">
      <w:pPr>
        <w:pStyle w:val="Heading1"/>
        <w:ind w:right="11"/>
      </w:pPr>
      <w:bookmarkStart w:id="12" w:name="Education"/>
      <w:bookmarkEnd w:id="12"/>
      <w:r>
        <w:rPr>
          <w:spacing w:val="-2"/>
        </w:rPr>
        <w:t>Education</w:t>
      </w:r>
    </w:p>
    <w:p w14:paraId="752EFB4C" w14:textId="77777777" w:rsidR="00C96861" w:rsidRDefault="00C96861">
      <w:pPr>
        <w:pStyle w:val="BodyText"/>
        <w:spacing w:before="4"/>
        <w:ind w:left="0" w:firstLine="0"/>
        <w:rPr>
          <w:b/>
          <w:sz w:val="27"/>
        </w:rPr>
      </w:pPr>
    </w:p>
    <w:p w14:paraId="752EFB4D" w14:textId="7B4587B1" w:rsidR="00C96861" w:rsidRDefault="00602940" w:rsidP="00D37F42">
      <w:pPr>
        <w:pStyle w:val="BodyText"/>
      </w:pPr>
      <w:r>
        <w:t>University of Louisville</w:t>
      </w:r>
    </w:p>
    <w:p w14:paraId="752EFB4E" w14:textId="15E40508" w:rsidR="00C96861" w:rsidRDefault="009C24D1" w:rsidP="00D37F42">
      <w:pPr>
        <w:pStyle w:val="BodyText"/>
        <w:ind w:hanging="200"/>
        <w:rPr>
          <w:spacing w:val="-4"/>
        </w:rPr>
      </w:pPr>
      <w:proofErr w:type="gramStart"/>
      <w:r>
        <w:rPr>
          <w:b/>
        </w:rPr>
        <w:t>Bachelor’s in Organizational Leadership</w:t>
      </w:r>
      <w:proofErr w:type="gramEnd"/>
      <w:r w:rsidR="00602940">
        <w:rPr>
          <w:b/>
        </w:rPr>
        <w:t xml:space="preserve"> </w:t>
      </w:r>
      <w:r w:rsidR="00943CAC">
        <w:t>–</w:t>
      </w:r>
      <w:r w:rsidR="00943CAC">
        <w:rPr>
          <w:spacing w:val="-7"/>
        </w:rPr>
        <w:t xml:space="preserve"> </w:t>
      </w:r>
      <w:r w:rsidR="00943CAC">
        <w:t>May</w:t>
      </w:r>
      <w:r w:rsidR="00943CAC">
        <w:rPr>
          <w:spacing w:val="-7"/>
        </w:rPr>
        <w:t xml:space="preserve"> </w:t>
      </w:r>
      <w:r w:rsidR="00943CAC">
        <w:rPr>
          <w:spacing w:val="-4"/>
        </w:rPr>
        <w:t>20</w:t>
      </w:r>
      <w:r w:rsidR="00602940">
        <w:rPr>
          <w:spacing w:val="-4"/>
        </w:rPr>
        <w:t>25</w:t>
      </w:r>
    </w:p>
    <w:sectPr w:rsidR="00C96861">
      <w:pgSz w:w="12240" w:h="15840"/>
      <w:pgMar w:top="56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55FD"/>
    <w:multiLevelType w:val="hybridMultilevel"/>
    <w:tmpl w:val="4A7A9E80"/>
    <w:lvl w:ilvl="0" w:tplc="12F6C200">
      <w:numFmt w:val="bullet"/>
      <w:lvlText w:val=""/>
      <w:lvlJc w:val="left"/>
      <w:pPr>
        <w:ind w:left="92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FA1BFC">
      <w:numFmt w:val="bullet"/>
      <w:lvlText w:val="•"/>
      <w:lvlJc w:val="left"/>
      <w:pPr>
        <w:ind w:left="1950" w:hanging="362"/>
      </w:pPr>
      <w:rPr>
        <w:rFonts w:hint="default"/>
        <w:lang w:val="en-US" w:eastAsia="en-US" w:bidi="ar-SA"/>
      </w:rPr>
    </w:lvl>
    <w:lvl w:ilvl="2" w:tplc="00900972">
      <w:numFmt w:val="bullet"/>
      <w:lvlText w:val="•"/>
      <w:lvlJc w:val="left"/>
      <w:pPr>
        <w:ind w:left="2980" w:hanging="362"/>
      </w:pPr>
      <w:rPr>
        <w:rFonts w:hint="default"/>
        <w:lang w:val="en-US" w:eastAsia="en-US" w:bidi="ar-SA"/>
      </w:rPr>
    </w:lvl>
    <w:lvl w:ilvl="3" w:tplc="C02E5E06">
      <w:numFmt w:val="bullet"/>
      <w:lvlText w:val="•"/>
      <w:lvlJc w:val="left"/>
      <w:pPr>
        <w:ind w:left="4010" w:hanging="362"/>
      </w:pPr>
      <w:rPr>
        <w:rFonts w:hint="default"/>
        <w:lang w:val="en-US" w:eastAsia="en-US" w:bidi="ar-SA"/>
      </w:rPr>
    </w:lvl>
    <w:lvl w:ilvl="4" w:tplc="6C14D480">
      <w:numFmt w:val="bullet"/>
      <w:lvlText w:val="•"/>
      <w:lvlJc w:val="left"/>
      <w:pPr>
        <w:ind w:left="5040" w:hanging="362"/>
      </w:pPr>
      <w:rPr>
        <w:rFonts w:hint="default"/>
        <w:lang w:val="en-US" w:eastAsia="en-US" w:bidi="ar-SA"/>
      </w:rPr>
    </w:lvl>
    <w:lvl w:ilvl="5" w:tplc="CCEE3BF4">
      <w:numFmt w:val="bullet"/>
      <w:lvlText w:val="•"/>
      <w:lvlJc w:val="left"/>
      <w:pPr>
        <w:ind w:left="6070" w:hanging="362"/>
      </w:pPr>
      <w:rPr>
        <w:rFonts w:hint="default"/>
        <w:lang w:val="en-US" w:eastAsia="en-US" w:bidi="ar-SA"/>
      </w:rPr>
    </w:lvl>
    <w:lvl w:ilvl="6" w:tplc="6BD2DD94">
      <w:numFmt w:val="bullet"/>
      <w:lvlText w:val="•"/>
      <w:lvlJc w:val="left"/>
      <w:pPr>
        <w:ind w:left="7100" w:hanging="362"/>
      </w:pPr>
      <w:rPr>
        <w:rFonts w:hint="default"/>
        <w:lang w:val="en-US" w:eastAsia="en-US" w:bidi="ar-SA"/>
      </w:rPr>
    </w:lvl>
    <w:lvl w:ilvl="7" w:tplc="F73A1158">
      <w:numFmt w:val="bullet"/>
      <w:lvlText w:val="•"/>
      <w:lvlJc w:val="left"/>
      <w:pPr>
        <w:ind w:left="8130" w:hanging="362"/>
      </w:pPr>
      <w:rPr>
        <w:rFonts w:hint="default"/>
        <w:lang w:val="en-US" w:eastAsia="en-US" w:bidi="ar-SA"/>
      </w:rPr>
    </w:lvl>
    <w:lvl w:ilvl="8" w:tplc="AD10B746">
      <w:numFmt w:val="bullet"/>
      <w:lvlText w:val="•"/>
      <w:lvlJc w:val="left"/>
      <w:pPr>
        <w:ind w:left="9160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265E0F9F"/>
    <w:multiLevelType w:val="hybridMultilevel"/>
    <w:tmpl w:val="D91A53EC"/>
    <w:lvl w:ilvl="0" w:tplc="E084B2D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D2466D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E77876E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3AC2B7E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EAE62B66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4A0C2E2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29064F9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E1622A2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4808EEAE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num w:numId="1" w16cid:durableId="1884708768">
    <w:abstractNumId w:val="1"/>
  </w:num>
  <w:num w:numId="2" w16cid:durableId="199394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61"/>
    <w:rsid w:val="000304E1"/>
    <w:rsid w:val="000D1D02"/>
    <w:rsid w:val="000F4BD1"/>
    <w:rsid w:val="000F6984"/>
    <w:rsid w:val="0013226B"/>
    <w:rsid w:val="00191656"/>
    <w:rsid w:val="001D0878"/>
    <w:rsid w:val="001F1154"/>
    <w:rsid w:val="00257512"/>
    <w:rsid w:val="002643EB"/>
    <w:rsid w:val="003175C1"/>
    <w:rsid w:val="00352A16"/>
    <w:rsid w:val="0037325F"/>
    <w:rsid w:val="00374361"/>
    <w:rsid w:val="003C0365"/>
    <w:rsid w:val="00403BAF"/>
    <w:rsid w:val="00416010"/>
    <w:rsid w:val="004D6E04"/>
    <w:rsid w:val="00505D1B"/>
    <w:rsid w:val="005107B8"/>
    <w:rsid w:val="00514BE3"/>
    <w:rsid w:val="00534198"/>
    <w:rsid w:val="005707FA"/>
    <w:rsid w:val="00592527"/>
    <w:rsid w:val="005B09F2"/>
    <w:rsid w:val="00602940"/>
    <w:rsid w:val="00681432"/>
    <w:rsid w:val="00754346"/>
    <w:rsid w:val="00776D77"/>
    <w:rsid w:val="007A1B80"/>
    <w:rsid w:val="007D0EF0"/>
    <w:rsid w:val="007D4803"/>
    <w:rsid w:val="00812ECB"/>
    <w:rsid w:val="008C3C7F"/>
    <w:rsid w:val="008E1417"/>
    <w:rsid w:val="00943CAC"/>
    <w:rsid w:val="009C24D1"/>
    <w:rsid w:val="009C6CB9"/>
    <w:rsid w:val="009F357C"/>
    <w:rsid w:val="00A0061A"/>
    <w:rsid w:val="00B52D36"/>
    <w:rsid w:val="00B551E6"/>
    <w:rsid w:val="00B553D9"/>
    <w:rsid w:val="00BB0315"/>
    <w:rsid w:val="00BF4372"/>
    <w:rsid w:val="00C13B46"/>
    <w:rsid w:val="00C21C98"/>
    <w:rsid w:val="00C853E5"/>
    <w:rsid w:val="00C9536B"/>
    <w:rsid w:val="00C96861"/>
    <w:rsid w:val="00D37F42"/>
    <w:rsid w:val="00E05E65"/>
    <w:rsid w:val="00E83377"/>
    <w:rsid w:val="00EE1758"/>
    <w:rsid w:val="00EE6200"/>
    <w:rsid w:val="00EF383E"/>
    <w:rsid w:val="00F65E84"/>
    <w:rsid w:val="00F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FAF5"/>
  <w15:docId w15:val="{AD47C7F6-84A9-4914-ADDC-4C987EF4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 w:hanging="36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right="1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mark-baker-a68658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qbaker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EC2E-F8B4-43B7-B2B4-C0E2D4E6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1330 La Loma Ave,</vt:lpstr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1330 La Loma Ave,</dc:title>
  <dc:creator>Mark Baker</dc:creator>
  <dc:description/>
  <cp:lastModifiedBy>Baker Ii, Mark</cp:lastModifiedBy>
  <cp:revision>6</cp:revision>
  <dcterms:created xsi:type="dcterms:W3CDTF">2024-10-03T23:51:00Z</dcterms:created>
  <dcterms:modified xsi:type="dcterms:W3CDTF">2025-01-05T23:42:00Z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2023-05-12T00:00:00Z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D:20221227015910</vt:lpwstr>
  </property>
</Properties>
</file>